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D12DD" w14:textId="1E31330D" w:rsidR="001B17DC" w:rsidRDefault="0087211B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>Voice Quality (PESQ</w:t>
      </w:r>
      <w:r w:rsidR="00B176E3">
        <w:rPr>
          <w:rFonts w:asciiTheme="minorHAnsi" w:hAnsiTheme="minorHAnsi" w:cs="Arial"/>
          <w:b/>
          <w:position w:val="0"/>
          <w:lang w:val="en-GB"/>
        </w:rPr>
        <w:t>)</w:t>
      </w:r>
    </w:p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68365D88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B176E3" w:rsidRPr="00B176E3">
        <w:rPr>
          <w:rFonts w:asciiTheme="minorHAnsi" w:hAnsiTheme="minorHAnsi"/>
          <w:sz w:val="24"/>
          <w:lang w:val="en-GB"/>
        </w:rPr>
        <w:t>This test wi</w:t>
      </w:r>
      <w:r w:rsidR="0087211B">
        <w:rPr>
          <w:rFonts w:asciiTheme="minorHAnsi" w:hAnsiTheme="minorHAnsi"/>
          <w:sz w:val="24"/>
          <w:lang w:val="en-GB"/>
        </w:rPr>
        <w:t>ll verify the voice quality (PESQ P862.1</w:t>
      </w:r>
      <w:r w:rsidR="00B176E3" w:rsidRPr="00B176E3">
        <w:rPr>
          <w:rFonts w:asciiTheme="minorHAnsi" w:hAnsiTheme="minorHAnsi"/>
          <w:sz w:val="24"/>
          <w:lang w:val="en-GB"/>
        </w:rPr>
        <w:t>) for MOC and MTC.  MTM calls are allowed to be excluded because of practical limitations of the test equipment.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5E7C8935" w14:textId="77777777" w:rsidR="004E7B02" w:rsidRDefault="004863E9" w:rsidP="004863E9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measurements obtained via</w:t>
      </w:r>
    </w:p>
    <w:p w14:paraId="60586F70" w14:textId="4E19EB78" w:rsidR="005B7A60" w:rsidRPr="004E7B02" w:rsidRDefault="004863E9" w:rsidP="004E7B02">
      <w:pPr>
        <w:pStyle w:val="Lijstalinea"/>
        <w:numPr>
          <w:ilvl w:val="0"/>
          <w:numId w:val="36"/>
        </w:numPr>
        <w:ind w:left="2552"/>
        <w:rPr>
          <w:rFonts w:asciiTheme="minorHAnsi" w:hAnsiTheme="minorHAnsi"/>
          <w:sz w:val="24"/>
          <w:lang w:val="en-GB"/>
        </w:rPr>
      </w:pPr>
      <w:r w:rsidRPr="004E7B02">
        <w:rPr>
          <w:rFonts w:asciiTheme="minorHAnsi" w:hAnsiTheme="minorHAnsi"/>
          <w:sz w:val="24"/>
          <w:lang w:val="en-GB"/>
        </w:rPr>
        <w:t xml:space="preserve"> </w:t>
      </w:r>
      <w:r w:rsidR="00B51B87" w:rsidRPr="004E7B02">
        <w:rPr>
          <w:rFonts w:asciiTheme="minorHAnsi" w:hAnsiTheme="minorHAnsi"/>
          <w:sz w:val="24"/>
          <w:lang w:val="en-GB"/>
        </w:rPr>
        <w:t>QATS Drive Test UAP</w:t>
      </w:r>
    </w:p>
    <w:p w14:paraId="7AE20A37" w14:textId="3B233221" w:rsidR="00B176E3" w:rsidRDefault="00B176E3" w:rsidP="00B176E3">
      <w:pPr>
        <w:rPr>
          <w:rFonts w:asciiTheme="minorHAnsi" w:hAnsiTheme="minorHAnsi"/>
          <w:sz w:val="24"/>
          <w:lang w:val="en-GB"/>
        </w:rPr>
      </w:pP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245CB4A5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660EF5C0" w:rsidR="001459B8" w:rsidRDefault="00CA6F9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noProof/>
          <w:lang w:val="en-GB"/>
        </w:rPr>
        <w:drawing>
          <wp:inline distT="0" distB="0" distL="0" distR="0" wp14:anchorId="66F6ABD4" wp14:editId="7CFEFE28">
            <wp:extent cx="6120765" cy="4154170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CF0925B" w:rsidR="001B17DC" w:rsidRPr="00E36E18" w:rsidRDefault="00F42A21" w:rsidP="00E36E18">
      <w:pPr>
        <w:pStyle w:val="Lijstalinea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E36E18">
        <w:rPr>
          <w:rFonts w:asciiTheme="minorHAnsi" w:hAnsiTheme="minorHAnsi"/>
          <w:sz w:val="24"/>
          <w:lang w:val="en-US"/>
        </w:rPr>
        <w:t>For validation purposes</w:t>
      </w:r>
      <w:r w:rsidR="001B17DC" w:rsidRPr="00E36E18">
        <w:rPr>
          <w:rFonts w:asciiTheme="minorHAnsi" w:hAnsiTheme="minorHAnsi"/>
          <w:sz w:val="24"/>
          <w:lang w:val="en-US"/>
        </w:rPr>
        <w:t xml:space="preserve">, the ROMES Drive-Test System is used for this test. </w:t>
      </w:r>
    </w:p>
    <w:p w14:paraId="01FE417D" w14:textId="75F9AF34" w:rsidR="00B176E3" w:rsidRPr="00B176E3" w:rsidRDefault="007F246D" w:rsidP="00B176E3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the whole duration of</w:t>
      </w:r>
      <w:r w:rsidR="00B176E3" w:rsidRPr="00B176E3">
        <w:rPr>
          <w:rFonts w:asciiTheme="minorHAnsi" w:hAnsiTheme="minorHAnsi"/>
          <w:sz w:val="24"/>
          <w:lang w:val="en-GB"/>
        </w:rPr>
        <w:t xml:space="preserve"> the test a </w:t>
      </w:r>
      <w:r>
        <w:rPr>
          <w:rFonts w:asciiTheme="minorHAnsi" w:hAnsiTheme="minorHAnsi"/>
          <w:sz w:val="24"/>
          <w:lang w:val="en-GB"/>
        </w:rPr>
        <w:t>dedicated</w:t>
      </w:r>
      <w:r w:rsidR="00B176E3" w:rsidRPr="00B176E3">
        <w:rPr>
          <w:rFonts w:asciiTheme="minorHAnsi" w:hAnsiTheme="minorHAnsi"/>
          <w:sz w:val="24"/>
          <w:lang w:val="en-GB"/>
        </w:rPr>
        <w:t xml:space="preserve"> voice call to the Landside station (SQA server) will be made.  Voice samples will be played in both directions and the transmitted sample will be compared to the original one.</w:t>
      </w:r>
    </w:p>
    <w:p w14:paraId="6ADBBB83" w14:textId="3FFC40E8" w:rsidR="006D1A9A" w:rsidRDefault="00B176E3" w:rsidP="00B176E3">
      <w:pPr>
        <w:ind w:left="709"/>
        <w:rPr>
          <w:rFonts w:asciiTheme="minorHAnsi" w:hAnsiTheme="minorHAnsi"/>
          <w:sz w:val="24"/>
          <w:lang w:val="en-GB"/>
        </w:rPr>
      </w:pPr>
      <w:r w:rsidRPr="00B176E3">
        <w:rPr>
          <w:rFonts w:asciiTheme="minorHAnsi" w:hAnsiTheme="minorHAnsi"/>
          <w:sz w:val="24"/>
          <w:lang w:val="en-GB"/>
        </w:rPr>
        <w:t>An algorithm (PESQ P.862) will</w:t>
      </w:r>
      <w:r w:rsidR="00014F26">
        <w:rPr>
          <w:rFonts w:asciiTheme="minorHAnsi" w:hAnsiTheme="minorHAnsi"/>
          <w:sz w:val="24"/>
          <w:lang w:val="en-GB"/>
        </w:rPr>
        <w:t xml:space="preserve"> automatically calculate the PESQ</w:t>
      </w:r>
      <w:r w:rsidRPr="00B176E3">
        <w:rPr>
          <w:rFonts w:asciiTheme="minorHAnsi" w:hAnsiTheme="minorHAnsi"/>
          <w:sz w:val="24"/>
          <w:lang w:val="en-GB"/>
        </w:rPr>
        <w:t xml:space="preserve"> </w:t>
      </w:r>
      <w:r w:rsidR="00014F26">
        <w:rPr>
          <w:rFonts w:asciiTheme="minorHAnsi" w:hAnsiTheme="minorHAnsi"/>
          <w:sz w:val="24"/>
          <w:lang w:val="en-GB"/>
        </w:rPr>
        <w:t xml:space="preserve">P862.1 (Narrow Band) </w:t>
      </w:r>
      <w:r w:rsidRPr="00B176E3">
        <w:rPr>
          <w:rFonts w:asciiTheme="minorHAnsi" w:hAnsiTheme="minorHAnsi"/>
          <w:sz w:val="24"/>
          <w:lang w:val="en-GB"/>
        </w:rPr>
        <w:t>for both the uplink and downlink directions.</w:t>
      </w:r>
    </w:p>
    <w:p w14:paraId="58EE1FDA" w14:textId="77777777" w:rsidR="00B176E3" w:rsidRDefault="00B176E3" w:rsidP="00B176E3">
      <w:pPr>
        <w:ind w:left="709"/>
        <w:rPr>
          <w:rFonts w:asciiTheme="minorHAnsi" w:hAnsiTheme="minorHAnsi"/>
          <w:sz w:val="24"/>
          <w:lang w:val="en-GB"/>
        </w:rPr>
      </w:pPr>
    </w:p>
    <w:p w14:paraId="6F246958" w14:textId="290DB2C9" w:rsidR="005B7A60" w:rsidRPr="00771C10" w:rsidRDefault="0087211B" w:rsidP="0065637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The</w:t>
      </w:r>
      <w:r>
        <w:rPr>
          <w:rFonts w:asciiTheme="minorHAnsi" w:hAnsiTheme="minorHAnsi"/>
          <w:sz w:val="24"/>
          <w:lang w:val="en-US"/>
        </w:rPr>
        <w:t xml:space="preserve"> extracted </w:t>
      </w:r>
      <w:r>
        <w:rPr>
          <w:rFonts w:asciiTheme="minorHAnsi" w:hAnsiTheme="minorHAnsi"/>
          <w:sz w:val="24"/>
          <w:lang w:val="en-GB"/>
        </w:rPr>
        <w:t>PESQ</w:t>
      </w:r>
      <w:r w:rsidRPr="00B176E3">
        <w:rPr>
          <w:rFonts w:asciiTheme="minorHAnsi" w:hAnsiTheme="minorHAnsi"/>
          <w:sz w:val="24"/>
          <w:lang w:val="en-GB"/>
        </w:rPr>
        <w:t xml:space="preserve"> </w:t>
      </w:r>
      <w:r>
        <w:rPr>
          <w:rFonts w:asciiTheme="minorHAnsi" w:hAnsiTheme="minorHAnsi"/>
          <w:sz w:val="24"/>
          <w:lang w:val="en-GB"/>
        </w:rPr>
        <w:t xml:space="preserve">P862.1 </w:t>
      </w:r>
      <w:proofErr w:type="gramStart"/>
      <w:r>
        <w:rPr>
          <w:rFonts w:asciiTheme="minorHAnsi" w:hAnsiTheme="minorHAnsi"/>
          <w:sz w:val="24"/>
          <w:lang w:val="en-GB"/>
        </w:rPr>
        <w:t>scores</w:t>
      </w:r>
      <w:proofErr w:type="gramEnd"/>
      <w:r>
        <w:rPr>
          <w:rFonts w:asciiTheme="minorHAnsi" w:hAnsiTheme="minorHAnsi"/>
          <w:sz w:val="24"/>
          <w:lang w:val="en-GB"/>
        </w:rPr>
        <w:t xml:space="preserve"> distribution</w:t>
      </w:r>
      <w:r w:rsidR="005B7A60">
        <w:rPr>
          <w:rFonts w:asciiTheme="minorHAnsi" w:hAnsiTheme="minorHAnsi"/>
          <w:sz w:val="24"/>
          <w:lang w:val="en-US"/>
        </w:rPr>
        <w:t xml:space="preserve"> will be uploaded to NPM via the Multi-Vendor Interface for the measurement train.</w:t>
      </w:r>
    </w:p>
    <w:p w14:paraId="02146C28" w14:textId="77777777" w:rsidR="001B17DC" w:rsidRPr="00E55C39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77777777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23FEF2D0" w14:textId="77777777" w:rsidR="00B176E3" w:rsidRPr="00E36E18" w:rsidRDefault="00B176E3" w:rsidP="00E36E18">
      <w:pPr>
        <w:pStyle w:val="Lijstalinea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For monitoring purposes:</w:t>
      </w:r>
    </w:p>
    <w:p w14:paraId="5F422DF2" w14:textId="1562B810" w:rsidR="00B176E3" w:rsidRDefault="00B176E3" w:rsidP="00B176E3">
      <w:pPr>
        <w:pStyle w:val="Lijstalinea"/>
        <w:rPr>
          <w:rFonts w:asciiTheme="minorHAnsi" w:hAnsiTheme="minorHAnsi" w:cs="Arial"/>
          <w:lang w:val="en-GB"/>
        </w:rPr>
      </w:pPr>
    </w:p>
    <w:p w14:paraId="22A740EC" w14:textId="77777777" w:rsidR="000F3C3B" w:rsidRDefault="000F3C3B" w:rsidP="004E7B02">
      <w:pPr>
        <w:pStyle w:val="Lijstalinea"/>
        <w:numPr>
          <w:ilvl w:val="0"/>
          <w:numId w:val="37"/>
        </w:numPr>
        <w:ind w:left="1134" w:hanging="425"/>
        <w:rPr>
          <w:rFonts w:asciiTheme="minorHAnsi" w:hAnsiTheme="minorHAnsi"/>
          <w:sz w:val="24"/>
          <w:lang w:val="en-GB"/>
        </w:rPr>
      </w:pPr>
      <w:r w:rsidRPr="00E36E18">
        <w:rPr>
          <w:rFonts w:asciiTheme="minorHAnsi" w:hAnsiTheme="minorHAnsi"/>
          <w:sz w:val="24"/>
          <w:lang w:val="en-GB"/>
        </w:rPr>
        <w:t xml:space="preserve">QATS </w:t>
      </w:r>
      <w:r>
        <w:rPr>
          <w:rFonts w:asciiTheme="minorHAnsi" w:hAnsiTheme="minorHAnsi"/>
          <w:sz w:val="24"/>
          <w:lang w:val="en-GB"/>
        </w:rPr>
        <w:t xml:space="preserve">Drive Test </w:t>
      </w:r>
      <w:r w:rsidRPr="00E36E18">
        <w:rPr>
          <w:rFonts w:asciiTheme="minorHAnsi" w:hAnsiTheme="minorHAnsi"/>
          <w:sz w:val="24"/>
          <w:lang w:val="en-GB"/>
        </w:rPr>
        <w:t>UAP</w:t>
      </w:r>
    </w:p>
    <w:p w14:paraId="073BF80A" w14:textId="77777777" w:rsidR="000F3C3B" w:rsidRPr="00B176E3" w:rsidRDefault="000F3C3B" w:rsidP="00B176E3">
      <w:pPr>
        <w:pStyle w:val="Lijstalinea"/>
        <w:rPr>
          <w:rFonts w:asciiTheme="minorHAnsi" w:hAnsiTheme="minorHAnsi" w:cs="Arial"/>
          <w:lang w:val="en-GB"/>
        </w:rPr>
      </w:pPr>
    </w:p>
    <w:p w14:paraId="15191E29" w14:textId="536B3375" w:rsidR="00347824" w:rsidRPr="00E944C9" w:rsidRDefault="000F3C3B">
      <w:pPr>
        <w:pStyle w:val="Lijstalinea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During the test one voice call will be made. </w:t>
      </w:r>
      <w:r w:rsidRPr="00E944C9">
        <w:rPr>
          <w:rFonts w:asciiTheme="minorHAnsi" w:hAnsiTheme="minorHAnsi"/>
          <w:sz w:val="24"/>
          <w:lang w:val="en-US"/>
        </w:rPr>
        <w:t xml:space="preserve">During the call, an 8 second English voice recording is played in both directions, followed by 2 seconds of silence. There is then a pause of 200ms before the </w:t>
      </w:r>
      <w:r w:rsidR="00E36E18">
        <w:rPr>
          <w:rFonts w:asciiTheme="minorHAnsi" w:hAnsiTheme="minorHAnsi"/>
          <w:sz w:val="24"/>
          <w:lang w:val="en-US"/>
        </w:rPr>
        <w:t>8</w:t>
      </w:r>
      <w:r w:rsidR="00E36E18">
        <w:rPr>
          <w:rFonts w:asciiTheme="minorHAnsi" w:hAnsiTheme="minorHAnsi"/>
          <w:sz w:val="24"/>
          <w:vertAlign w:val="superscript"/>
          <w:lang w:val="en-US"/>
        </w:rPr>
        <w:t xml:space="preserve"> </w:t>
      </w:r>
      <w:r w:rsidR="00E36E18">
        <w:rPr>
          <w:rFonts w:asciiTheme="minorHAnsi" w:hAnsiTheme="minorHAnsi"/>
          <w:sz w:val="24"/>
          <w:lang w:val="en-US"/>
        </w:rPr>
        <w:t>seconds of English voice recording</w:t>
      </w:r>
      <w:r w:rsidR="00E36E18" w:rsidRPr="00E944C9">
        <w:rPr>
          <w:rFonts w:asciiTheme="minorHAnsi" w:hAnsiTheme="minorHAnsi"/>
          <w:sz w:val="24"/>
          <w:lang w:val="en-US"/>
        </w:rPr>
        <w:t xml:space="preserve"> </w:t>
      </w:r>
      <w:r w:rsidRPr="00E944C9">
        <w:rPr>
          <w:rFonts w:asciiTheme="minorHAnsi" w:hAnsiTheme="minorHAnsi"/>
          <w:sz w:val="24"/>
          <w:lang w:val="en-US"/>
        </w:rPr>
        <w:t>is repeated. A pair of UL &amp; DL measurements are recorded by the probe at the end of each cycle.</w:t>
      </w:r>
    </w:p>
    <w:p w14:paraId="22727DD5" w14:textId="77777777" w:rsidR="000F3C3B" w:rsidRDefault="000F3C3B" w:rsidP="00B176E3">
      <w:pPr>
        <w:pStyle w:val="Lijstalinea"/>
        <w:rPr>
          <w:rFonts w:asciiTheme="minorHAnsi" w:hAnsiTheme="minorHAnsi"/>
          <w:sz w:val="24"/>
          <w:lang w:val="en-US"/>
        </w:rPr>
      </w:pPr>
    </w:p>
    <w:p w14:paraId="2082C8B0" w14:textId="0CD14C2E" w:rsidR="00347824" w:rsidRPr="0082223B" w:rsidRDefault="00347824" w:rsidP="00B176E3">
      <w:pPr>
        <w:pStyle w:val="Lijstalinea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In the TSV file </w:t>
      </w:r>
      <w:proofErr w:type="spellStart"/>
      <w:r w:rsidRPr="00E944C9">
        <w:rPr>
          <w:rFonts w:asciiTheme="minorHAnsi" w:hAnsiTheme="minorHAnsi"/>
          <w:b/>
          <w:bCs/>
          <w:i/>
          <w:iCs/>
          <w:sz w:val="24"/>
          <w:lang w:val="en-US"/>
        </w:rPr>
        <w:t>dt_mos_measurement_railway</w:t>
      </w:r>
      <w:proofErr w:type="spellEnd"/>
      <w:r>
        <w:rPr>
          <w:rFonts w:asciiTheme="minorHAnsi" w:hAnsiTheme="minorHAnsi"/>
          <w:sz w:val="24"/>
          <w:lang w:val="en-US"/>
        </w:rPr>
        <w:t xml:space="preserve"> the up- and downlink MOS values (PESQ P862.1 scores) are stored with time stamps and position information.</w:t>
      </w:r>
    </w:p>
    <w:p w14:paraId="3565DBB5" w14:textId="77777777" w:rsidR="007E6DA8" w:rsidRDefault="007E6DA8" w:rsidP="00B176E3">
      <w:pPr>
        <w:pStyle w:val="Lijstalinea"/>
        <w:rPr>
          <w:rFonts w:asciiTheme="minorHAnsi" w:hAnsiTheme="minorHAnsi" w:cs="Arial"/>
          <w:lang w:val="en-GB"/>
        </w:rPr>
      </w:pPr>
    </w:p>
    <w:p w14:paraId="36615B3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E05B8BA" w14:textId="568A5B06" w:rsidR="007C1CE0" w:rsidRDefault="005B209B" w:rsidP="007C1CE0">
      <w:p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>A</w:t>
      </w:r>
      <w:r w:rsidR="001B17DC" w:rsidRPr="007C1CE0">
        <w:rPr>
          <w:rFonts w:asciiTheme="minorHAnsi" w:hAnsiTheme="minorHAnsi"/>
          <w:sz w:val="24"/>
          <w:u w:val="single"/>
          <w:lang w:val="en-US"/>
        </w:rPr>
        <w:t>dditional information:</w:t>
      </w:r>
      <w:r w:rsidR="001B17DC" w:rsidRPr="007C1CE0">
        <w:rPr>
          <w:rFonts w:asciiTheme="minorHAnsi" w:hAnsiTheme="minorHAnsi"/>
          <w:sz w:val="24"/>
          <w:lang w:val="en-US"/>
        </w:rPr>
        <w:t xml:space="preserve"> </w:t>
      </w:r>
      <w:r w:rsidR="001B17DC"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38D2850" w14:textId="58A1B9FD" w:rsidR="00996175" w:rsidRDefault="00876299" w:rsidP="00E944C9">
      <w:pPr>
        <w:pStyle w:val="Lijstalinea"/>
        <w:numPr>
          <w:ilvl w:val="0"/>
          <w:numId w:val="28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</w:p>
    <w:p w14:paraId="7B2A4A8C" w14:textId="04481515" w:rsidR="00996175" w:rsidRDefault="00996175" w:rsidP="00996175">
      <w:pPr>
        <w:ind w:left="360"/>
        <w:rPr>
          <w:rFonts w:asciiTheme="minorHAnsi" w:hAnsiTheme="minorHAnsi"/>
          <w:sz w:val="24"/>
          <w:lang w:val="en-US"/>
        </w:rPr>
      </w:pPr>
    </w:p>
    <w:p w14:paraId="2E0C773B" w14:textId="2F3764FF" w:rsidR="001B17DC" w:rsidRPr="00E944C9" w:rsidRDefault="001B17DC" w:rsidP="0082223B">
      <w:pPr>
        <w:ind w:left="360" w:firstLine="349"/>
        <w:rPr>
          <w:rFonts w:asciiTheme="minorHAnsi" w:hAnsiTheme="minorHAnsi"/>
          <w:sz w:val="24"/>
          <w:lang w:val="en-US"/>
        </w:rPr>
      </w:pPr>
      <w:r w:rsidRPr="00E944C9">
        <w:rPr>
          <w:rFonts w:asciiTheme="minorHAnsi" w:hAnsiTheme="minorHAnsi"/>
          <w:sz w:val="24"/>
          <w:lang w:val="en-US"/>
        </w:rPr>
        <w:t xml:space="preserve">- Call window: </w:t>
      </w:r>
      <w:r w:rsidR="006C1E5C" w:rsidRPr="00E944C9">
        <w:rPr>
          <w:rFonts w:asciiTheme="minorHAnsi" w:hAnsiTheme="minorHAnsi"/>
          <w:sz w:val="24"/>
          <w:lang w:val="en-US"/>
        </w:rPr>
        <w:t>long (</w:t>
      </w:r>
      <w:r w:rsidR="005B209B" w:rsidRPr="00E944C9">
        <w:rPr>
          <w:rFonts w:asciiTheme="minorHAnsi" w:hAnsiTheme="minorHAnsi"/>
          <w:sz w:val="24"/>
          <w:lang w:val="en-US"/>
        </w:rPr>
        <w:t>endless</w:t>
      </w:r>
      <w:r w:rsidR="006C1E5C" w:rsidRPr="00E944C9">
        <w:rPr>
          <w:rFonts w:asciiTheme="minorHAnsi" w:hAnsiTheme="minorHAnsi"/>
          <w:sz w:val="24"/>
          <w:lang w:val="en-US"/>
        </w:rPr>
        <w:t>) voice</w:t>
      </w:r>
      <w:r w:rsidR="005B209B" w:rsidRPr="00E944C9">
        <w:rPr>
          <w:rFonts w:asciiTheme="minorHAnsi" w:hAnsiTheme="minorHAnsi"/>
          <w:sz w:val="24"/>
          <w:lang w:val="en-US"/>
        </w:rPr>
        <w:t xml:space="preserve"> call</w:t>
      </w:r>
    </w:p>
    <w:p w14:paraId="2F46EB4D" w14:textId="77777777" w:rsidR="001B17DC" w:rsidRDefault="001B17DC" w:rsidP="001B17DC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ab/>
      </w:r>
    </w:p>
    <w:p w14:paraId="4EBDACC8" w14:textId="70BB2FB3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64DEB90B" w:rsidR="00597668" w:rsidRPr="007C1CE0" w:rsidRDefault="00597668" w:rsidP="0082223B">
      <w:pPr>
        <w:pStyle w:val="Lijstalinea"/>
        <w:numPr>
          <w:ilvl w:val="0"/>
          <w:numId w:val="28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5D3507DF" w:rsidR="00597668" w:rsidRDefault="00597668" w:rsidP="002616F1">
      <w:pPr>
        <w:ind w:left="709"/>
        <w:rPr>
          <w:rFonts w:asciiTheme="minorHAnsi" w:hAnsiTheme="minorHAnsi"/>
          <w:sz w:val="24"/>
          <w:lang w:val="en-US"/>
        </w:rPr>
      </w:pPr>
    </w:p>
    <w:p w14:paraId="174215D0" w14:textId="78D8E721" w:rsidR="004F39A4" w:rsidRDefault="00BC3647" w:rsidP="00BC364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- Call window: long voice call </w:t>
      </w:r>
      <w:r w:rsidR="0082223B">
        <w:rPr>
          <w:rFonts w:asciiTheme="minorHAnsi" w:hAnsiTheme="minorHAnsi"/>
          <w:sz w:val="24"/>
          <w:lang w:val="en-US"/>
        </w:rPr>
        <w:t>(3600 sec)</w:t>
      </w:r>
    </w:p>
    <w:p w14:paraId="45F55429" w14:textId="0452E11D" w:rsidR="004F39A4" w:rsidRPr="002616F1" w:rsidRDefault="00996175" w:rsidP="00BC364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QDT UAP settings needed for this test are saved in Scenario </w:t>
      </w:r>
      <w:r w:rsidR="00021A26">
        <w:rPr>
          <w:rFonts w:asciiTheme="minorHAnsi" w:hAnsiTheme="minorHAnsi"/>
          <w:sz w:val="24"/>
          <w:lang w:val="en-US"/>
        </w:rPr>
        <w:t>E</w:t>
      </w:r>
      <w:r>
        <w:rPr>
          <w:rFonts w:asciiTheme="minorHAnsi" w:hAnsiTheme="minorHAnsi"/>
          <w:sz w:val="24"/>
          <w:lang w:val="en-US"/>
        </w:rPr>
        <w:t>. The duration of the measurement can be configured in the scenario</w:t>
      </w:r>
      <w:r w:rsidR="00021A26">
        <w:rPr>
          <w:rFonts w:asciiTheme="minorHAnsi" w:hAnsiTheme="minorHAnsi"/>
          <w:sz w:val="24"/>
          <w:lang w:val="en-US"/>
        </w:rPr>
        <w:t>.</w:t>
      </w:r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C25913">
      <w:pPr>
        <w:pStyle w:val="Lijstalinea"/>
        <w:numPr>
          <w:ilvl w:val="0"/>
          <w:numId w:val="29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5F87656" w14:textId="1C7C098F" w:rsidR="001B17DC" w:rsidRDefault="001B17DC" w:rsidP="002616F1">
      <w:pPr>
        <w:pStyle w:val="Lijstalinea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2616F1">
      <w:pPr>
        <w:pStyle w:val="Lijstalinea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C25913">
      <w:pPr>
        <w:pStyle w:val="Lijstalinea"/>
        <w:numPr>
          <w:ilvl w:val="0"/>
          <w:numId w:val="29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DC1300" w14:textId="242BF161" w:rsidR="001B17DC" w:rsidRPr="006867C1" w:rsidRDefault="006867C1" w:rsidP="006867C1">
      <w:pPr>
        <w:pStyle w:val="Lijstalinea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and UAP</w:t>
      </w:r>
    </w:p>
    <w:p w14:paraId="5131C520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0E02522A" w14:textId="4E321B02" w:rsidR="006867C1" w:rsidRDefault="006867C1">
      <w:pPr>
        <w:rPr>
          <w:rFonts w:asciiTheme="minorHAnsi" w:hAnsiTheme="minorHAnsi"/>
          <w:sz w:val="24"/>
          <w:u w:val="single"/>
          <w:lang w:val="en-US"/>
        </w:rPr>
      </w:pPr>
    </w:p>
    <w:p w14:paraId="4CAD140B" w14:textId="65ABE1CD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201467">
      <w:pPr>
        <w:pStyle w:val="Lijstalinea"/>
        <w:numPr>
          <w:ilvl w:val="0"/>
          <w:numId w:val="30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201467">
      <w:pPr>
        <w:pStyle w:val="Lijstalinea"/>
        <w:numPr>
          <w:ilvl w:val="0"/>
          <w:numId w:val="30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0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0"/>
    </w:p>
    <w:p w14:paraId="58B33891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4437D8B8" w14:textId="77777777" w:rsidR="00EF593A" w:rsidRDefault="00BA303D" w:rsidP="00EF593A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77738532" w14:textId="5FCE3D39" w:rsidR="00996175" w:rsidRPr="007C1CE0" w:rsidRDefault="00E62410" w:rsidP="00996175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For </w:t>
      </w:r>
      <w:r w:rsidR="00EF593A">
        <w:rPr>
          <w:rFonts w:asciiTheme="minorHAnsi" w:hAnsiTheme="minorHAnsi"/>
          <w:sz w:val="24"/>
          <w:lang w:val="en-US"/>
        </w:rPr>
        <w:t xml:space="preserve">both </w:t>
      </w:r>
      <w:r w:rsidRPr="007C1CE0">
        <w:rPr>
          <w:rFonts w:asciiTheme="minorHAnsi" w:hAnsiTheme="minorHAnsi"/>
          <w:sz w:val="24"/>
          <w:lang w:val="en-US"/>
        </w:rPr>
        <w:t xml:space="preserve">validation </w:t>
      </w:r>
      <w:r w:rsidR="00EF593A">
        <w:rPr>
          <w:rFonts w:asciiTheme="minorHAnsi" w:hAnsiTheme="minorHAnsi"/>
          <w:sz w:val="24"/>
          <w:lang w:val="en-US"/>
        </w:rPr>
        <w:t xml:space="preserve">and monitoring </w:t>
      </w:r>
      <w:r w:rsidRPr="007C1CE0">
        <w:rPr>
          <w:rFonts w:asciiTheme="minorHAnsi" w:hAnsiTheme="minorHAnsi"/>
          <w:sz w:val="24"/>
          <w:lang w:val="en-US"/>
        </w:rPr>
        <w:t>purpose:</w:t>
      </w:r>
    </w:p>
    <w:p w14:paraId="36C5693A" w14:textId="1E6BF345" w:rsidR="00053EAF" w:rsidRPr="00053EAF" w:rsidRDefault="00EF593A" w:rsidP="00053EAF">
      <w:pPr>
        <w:spacing w:after="120"/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sz w:val="24"/>
          <w:lang w:val="en-US"/>
        </w:rPr>
        <w:t>Voice Quality(PESQ</w:t>
      </w:r>
      <w:r w:rsidR="00B176E3">
        <w:rPr>
          <w:rFonts w:asciiTheme="minorHAnsi" w:hAnsiTheme="minorHAnsi"/>
          <w:b/>
          <w:sz w:val="24"/>
          <w:lang w:val="en-US"/>
        </w:rPr>
        <w:t>)</w:t>
      </w:r>
      <w:r w:rsidR="001B17DC" w:rsidRPr="002616F1">
        <w:rPr>
          <w:rFonts w:asciiTheme="minorHAnsi" w:hAnsiTheme="minorHAnsi"/>
          <w:b/>
          <w:sz w:val="24"/>
          <w:lang w:val="en-US"/>
        </w:rPr>
        <w:t>:</w:t>
      </w:r>
      <w:r w:rsidR="001B17DC" w:rsidRPr="002616F1">
        <w:rPr>
          <w:rFonts w:asciiTheme="minorHAnsi" w:hAnsiTheme="minorHAnsi"/>
          <w:sz w:val="24"/>
          <w:lang w:val="en-US"/>
        </w:rPr>
        <w:t xml:space="preserve"> </w:t>
      </w:r>
      <w:r w:rsidR="00053EAF" w:rsidRPr="00053EAF">
        <w:rPr>
          <w:rFonts w:asciiTheme="minorHAnsi" w:hAnsiTheme="minorHAnsi"/>
          <w:sz w:val="24"/>
          <w:lang w:val="en-US"/>
        </w:rPr>
        <w:t>85% of the samples shall have a PESQ greater or equal to 3</w:t>
      </w:r>
      <w:r w:rsidR="00053EAF">
        <w:rPr>
          <w:rFonts w:asciiTheme="minorHAnsi" w:hAnsiTheme="minorHAnsi"/>
          <w:sz w:val="24"/>
          <w:lang w:val="en-US"/>
        </w:rPr>
        <w:t>.</w:t>
      </w:r>
    </w:p>
    <w:p w14:paraId="0FD61289" w14:textId="3439086F" w:rsidR="00053EAF" w:rsidRDefault="00053EAF" w:rsidP="00053EAF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053EAF">
        <w:rPr>
          <w:rFonts w:asciiTheme="minorHAnsi" w:hAnsiTheme="minorHAnsi"/>
          <w:sz w:val="24"/>
          <w:lang w:val="en-US"/>
        </w:rPr>
        <w:t>95% of the samples shall have a PESQ greater or equal to 2</w:t>
      </w:r>
      <w:r>
        <w:rPr>
          <w:rFonts w:asciiTheme="minorHAnsi" w:hAnsiTheme="minorHAnsi"/>
          <w:sz w:val="24"/>
          <w:lang w:val="en-US"/>
        </w:rPr>
        <w:t>.</w:t>
      </w:r>
    </w:p>
    <w:p w14:paraId="4E6C8B2B" w14:textId="6634B1E9" w:rsidR="00B176E3" w:rsidRPr="00B176E3" w:rsidRDefault="00B176E3" w:rsidP="00B176E3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B176E3">
        <w:rPr>
          <w:rFonts w:asciiTheme="minorHAnsi" w:hAnsiTheme="minorHAnsi"/>
          <w:sz w:val="24"/>
          <w:lang w:val="en-US"/>
        </w:rPr>
        <w:t xml:space="preserve">PESQ, Perceptual Evaluation of Speech Quality, is a family of standards comprising a test methodology for automated assessment of the speech quality as experienced by a user of a telephony system. </w:t>
      </w:r>
    </w:p>
    <w:p w14:paraId="2A7C59F5" w14:textId="19DBA965" w:rsidR="00B176E3" w:rsidRDefault="00B176E3" w:rsidP="00B176E3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B176E3">
        <w:rPr>
          <w:rFonts w:asciiTheme="minorHAnsi" w:hAnsiTheme="minorHAnsi"/>
          <w:sz w:val="24"/>
          <w:lang w:val="en-US"/>
        </w:rPr>
        <w:t xml:space="preserve">It is standardized as ITU-T </w:t>
      </w:r>
      <w:r w:rsidR="00EF593A" w:rsidRPr="00B176E3">
        <w:rPr>
          <w:rFonts w:asciiTheme="minorHAnsi" w:hAnsiTheme="minorHAnsi"/>
          <w:sz w:val="24"/>
          <w:lang w:val="en-US"/>
        </w:rPr>
        <w:t>Recommendation</w:t>
      </w:r>
      <w:r w:rsidRPr="00B176E3">
        <w:rPr>
          <w:rFonts w:asciiTheme="minorHAnsi" w:hAnsiTheme="minorHAnsi"/>
          <w:sz w:val="24"/>
          <w:lang w:val="en-US"/>
        </w:rPr>
        <w:t xml:space="preserve"> P.862.</w:t>
      </w:r>
      <w:r w:rsidR="00EF593A">
        <w:rPr>
          <w:rFonts w:asciiTheme="minorHAnsi" w:hAnsiTheme="minorHAnsi"/>
          <w:sz w:val="24"/>
          <w:lang w:val="en-US"/>
        </w:rPr>
        <w:t>1</w:t>
      </w:r>
    </w:p>
    <w:p w14:paraId="7785186D" w14:textId="22703B20" w:rsidR="00996175" w:rsidRDefault="00996175" w:rsidP="00E944C9">
      <w:pPr>
        <w:pStyle w:val="Lijstalinea"/>
        <w:numPr>
          <w:ilvl w:val="0"/>
          <w:numId w:val="31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4698F020" w14:textId="5E61AFB3" w:rsidR="00996175" w:rsidRDefault="00996175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No additional information</w:t>
      </w:r>
    </w:p>
    <w:p w14:paraId="1975DAC4" w14:textId="77777777" w:rsidR="00996175" w:rsidRPr="00E944C9" w:rsidRDefault="00996175" w:rsidP="00E944C9">
      <w:pPr>
        <w:ind w:left="709"/>
        <w:rPr>
          <w:rFonts w:asciiTheme="minorHAnsi" w:hAnsiTheme="minorHAnsi"/>
          <w:sz w:val="24"/>
          <w:lang w:val="en-US"/>
        </w:rPr>
      </w:pPr>
    </w:p>
    <w:p w14:paraId="51F9BF99" w14:textId="3459BCE3" w:rsidR="00996175" w:rsidRDefault="00996175" w:rsidP="007F4140">
      <w:pPr>
        <w:pStyle w:val="Lijstalinea"/>
        <w:numPr>
          <w:ilvl w:val="0"/>
          <w:numId w:val="31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71B025BB" w14:textId="77777777" w:rsidR="007F4140" w:rsidRDefault="007F4140" w:rsidP="00E944C9">
      <w:pPr>
        <w:ind w:left="709"/>
        <w:rPr>
          <w:rFonts w:asciiTheme="minorHAnsi" w:hAnsiTheme="minorHAnsi"/>
          <w:sz w:val="24"/>
          <w:lang w:val="en-US"/>
        </w:rPr>
      </w:pPr>
    </w:p>
    <w:p w14:paraId="469317CE" w14:textId="2FE1217F" w:rsidR="007F4140" w:rsidRDefault="007F4140" w:rsidP="00E944C9">
      <w:pPr>
        <w:pStyle w:val="Lijstalinea"/>
        <w:numPr>
          <w:ilvl w:val="0"/>
          <w:numId w:val="32"/>
        </w:numPr>
        <w:ind w:left="1134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UAP</w:t>
      </w:r>
    </w:p>
    <w:p w14:paraId="6ACEC01A" w14:textId="77777777" w:rsidR="007F4140" w:rsidRPr="007C1CE0" w:rsidRDefault="007F4140" w:rsidP="00E944C9">
      <w:pPr>
        <w:ind w:left="709"/>
        <w:rPr>
          <w:rFonts w:asciiTheme="minorHAnsi" w:hAnsiTheme="minorHAnsi"/>
          <w:sz w:val="24"/>
          <w:lang w:val="en-US"/>
        </w:rPr>
      </w:pPr>
    </w:p>
    <w:p w14:paraId="2C320B71" w14:textId="24AC0489" w:rsidR="00021A26" w:rsidRPr="00E944C9" w:rsidRDefault="00021A26" w:rsidP="00E94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/>
        <w:rPr>
          <w:rFonts w:asciiTheme="minorHAnsi" w:hAnsiTheme="minorHAnsi"/>
          <w:lang w:val="en-US"/>
        </w:rPr>
      </w:pPr>
      <w:r w:rsidRPr="00E944C9">
        <w:rPr>
          <w:rFonts w:asciiTheme="minorHAnsi" w:hAnsiTheme="minorHAnsi"/>
          <w:lang w:val="en-US"/>
        </w:rPr>
        <w:t>Datafile:</w:t>
      </w:r>
      <w:r w:rsidRPr="00E944C9"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dt_mos_measurement_railway</w:t>
      </w:r>
      <w:proofErr w:type="spellEnd"/>
      <w:r w:rsidRPr="00E944C9">
        <w:rPr>
          <w:rFonts w:asciiTheme="minorHAnsi" w:hAnsiTheme="minorHAnsi"/>
          <w:lang w:val="en-US"/>
        </w:rPr>
        <w:br/>
        <w:t xml:space="preserve">Parameter: </w:t>
      </w:r>
      <w:r w:rsidRPr="00E944C9"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dl_mos</w:t>
      </w:r>
      <w:proofErr w:type="spellEnd"/>
      <w:r>
        <w:rPr>
          <w:rFonts w:asciiTheme="minorHAnsi" w:hAnsiTheme="minorHAnsi"/>
          <w:lang w:val="en-US"/>
        </w:rPr>
        <w:t xml:space="preserve">; </w:t>
      </w:r>
      <w:proofErr w:type="spellStart"/>
      <w:r>
        <w:rPr>
          <w:rFonts w:asciiTheme="minorHAnsi" w:hAnsiTheme="minorHAnsi"/>
          <w:lang w:val="en-US"/>
        </w:rPr>
        <w:t>ul_mos</w:t>
      </w:r>
      <w:proofErr w:type="spellEnd"/>
      <w:r w:rsidRPr="00E944C9">
        <w:rPr>
          <w:rFonts w:asciiTheme="minorHAnsi" w:hAnsiTheme="minorHAnsi"/>
          <w:lang w:val="en-US"/>
        </w:rPr>
        <w:br/>
      </w:r>
      <w:r>
        <w:rPr>
          <w:rFonts w:asciiTheme="minorHAnsi" w:hAnsiTheme="minorHAnsi"/>
          <w:lang w:val="en-US"/>
        </w:rPr>
        <w:t>Information:</w:t>
      </w:r>
      <w:r>
        <w:rPr>
          <w:rFonts w:asciiTheme="minorHAnsi" w:hAnsiTheme="minorHAnsi"/>
          <w:lang w:val="en-US"/>
        </w:rPr>
        <w:tab/>
        <w:t>MOS values are assigned to the position where the speech quality sample is ended</w:t>
      </w:r>
    </w:p>
    <w:p w14:paraId="1AFE5791" w14:textId="77777777" w:rsidR="00996175" w:rsidRDefault="00996175" w:rsidP="00E944C9">
      <w:pPr>
        <w:ind w:left="709"/>
        <w:rPr>
          <w:rFonts w:asciiTheme="minorHAnsi" w:hAnsiTheme="minorHAnsi"/>
          <w:sz w:val="24"/>
          <w:lang w:val="en-US"/>
        </w:rPr>
      </w:pPr>
    </w:p>
    <w:p w14:paraId="40DF20DE" w14:textId="77777777" w:rsidR="00EF593A" w:rsidRDefault="00EF593A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60232F6C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Validation</w:t>
            </w:r>
            <w:r w:rsidR="003876AF">
              <w:rPr>
                <w:rFonts w:asciiTheme="minorHAnsi" w:hAnsiTheme="minorHAnsi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 w:rsidR="003876AF">
              <w:rPr>
                <w:rFonts w:asciiTheme="minorHAnsi" w:hAnsiTheme="minorHAnsi"/>
              </w:rPr>
              <w:t xml:space="preserve"> (B)</w:t>
            </w:r>
          </w:p>
        </w:tc>
      </w:tr>
      <w:tr w:rsidR="0022622B" w:rsidRPr="00665049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42007181" w:rsidR="0022622B" w:rsidRPr="001E7FE4" w:rsidRDefault="00053EAF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Voice Quality</w:t>
            </w:r>
            <w:r w:rsidR="00073650">
              <w:rPr>
                <w:rFonts w:asciiTheme="minorHAnsi" w:hAnsiTheme="minorHAnsi"/>
              </w:rPr>
              <w:t xml:space="preserve"> </w:t>
            </w:r>
            <w:r w:rsidR="0022622B">
              <w:rPr>
                <w:rFonts w:asciiTheme="minorHAnsi" w:hAnsiTheme="minorHAnsi"/>
              </w:rPr>
              <w:t>(</w:t>
            </w:r>
            <w:proofErr w:type="spellStart"/>
            <w:r w:rsidR="0022622B">
              <w:rPr>
                <w:rFonts w:asciiTheme="minorHAnsi" w:hAnsiTheme="minorHAnsi"/>
              </w:rPr>
              <w:t>Romes</w:t>
            </w:r>
            <w:proofErr w:type="spellEnd"/>
            <w:r w:rsidR="0022622B">
              <w:rPr>
                <w:rFonts w:asciiTheme="minorHAnsi" w:hAnsiTheme="minorHAnsi"/>
              </w:rPr>
              <w:t>)</w:t>
            </w:r>
          </w:p>
        </w:tc>
        <w:tc>
          <w:tcPr>
            <w:tcW w:w="3273" w:type="dxa"/>
          </w:tcPr>
          <w:p w14:paraId="25A3441F" w14:textId="6B5F2F86" w:rsidR="0022622B" w:rsidRPr="001E7FE4" w:rsidRDefault="0098569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053EAF" w14:paraId="17DA90BA" w14:textId="77777777" w:rsidTr="002616F1">
        <w:tc>
          <w:tcPr>
            <w:tcW w:w="2102" w:type="dxa"/>
            <w:vAlign w:val="center"/>
          </w:tcPr>
          <w:p w14:paraId="4B0D97E4" w14:textId="77777777" w:rsidR="00053EAF" w:rsidRPr="001E7FE4" w:rsidRDefault="00053EAF" w:rsidP="00053EAF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31A9FD8D" w14:textId="77777777" w:rsidR="00053EAF" w:rsidRDefault="00053EAF" w:rsidP="00053EAF">
            <w:pPr>
              <w:rPr>
                <w:rFonts w:eastAsiaTheme="minorEastAsia" w:cstheme="minorBidi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Cs w:val="22"/>
              </w:rPr>
              <w:t xml:space="preserve">85% PESQ </w:t>
            </w:r>
            <w:r>
              <w:rPr>
                <w:rFonts w:eastAsiaTheme="minorEastAsia" w:cstheme="minorBidi"/>
                <w:szCs w:val="22"/>
              </w:rPr>
              <w:t>≥ 3</w:t>
            </w:r>
          </w:p>
          <w:p w14:paraId="6388D7B9" w14:textId="6170D35A" w:rsidR="00053EAF" w:rsidRPr="001E7FE4" w:rsidRDefault="00053EAF" w:rsidP="00053EAF">
            <w:pPr>
              <w:rPr>
                <w:rFonts w:asciiTheme="minorHAnsi" w:hAnsiTheme="minorHAnsi"/>
              </w:rPr>
            </w:pPr>
            <w:r>
              <w:rPr>
                <w:rFonts w:eastAsiaTheme="minorEastAsia" w:cstheme="minorBidi"/>
                <w:szCs w:val="22"/>
              </w:rPr>
              <w:t>95% PESQ ≥ 2</w:t>
            </w:r>
          </w:p>
        </w:tc>
        <w:tc>
          <w:tcPr>
            <w:tcW w:w="3273" w:type="dxa"/>
          </w:tcPr>
          <w:p w14:paraId="13C8C281" w14:textId="53D6909F" w:rsidR="00053EAF" w:rsidRDefault="00053EAF" w:rsidP="00053EA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053EAF" w14:paraId="1B2B3F93" w14:textId="77777777" w:rsidTr="002616F1">
        <w:tc>
          <w:tcPr>
            <w:tcW w:w="2102" w:type="dxa"/>
            <w:vAlign w:val="center"/>
          </w:tcPr>
          <w:p w14:paraId="36EEFC73" w14:textId="77777777" w:rsidR="00053EAF" w:rsidRPr="001E7FE4" w:rsidRDefault="00053EAF" w:rsidP="00053EAF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5F620FBF" w:rsidR="00053EAF" w:rsidRDefault="00053EAF" w:rsidP="00053EA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  <w:r w:rsidR="00EF593A">
              <w:rPr>
                <w:rFonts w:asciiTheme="minorHAnsi" w:hAnsiTheme="minorHAnsi"/>
              </w:rPr>
              <w:t xml:space="preserve">, combining </w:t>
            </w:r>
            <w:proofErr w:type="spellStart"/>
            <w:r w:rsidR="00EF593A">
              <w:rPr>
                <w:rFonts w:asciiTheme="minorHAnsi" w:hAnsiTheme="minorHAnsi"/>
              </w:rPr>
              <w:t>Romes</w:t>
            </w:r>
            <w:proofErr w:type="spellEnd"/>
            <w:r w:rsidR="00EF593A">
              <w:rPr>
                <w:rFonts w:asciiTheme="minorHAnsi" w:hAnsiTheme="minorHAnsi"/>
              </w:rPr>
              <w:t xml:space="preserve"> and Landside files</w:t>
            </w:r>
          </w:p>
        </w:tc>
        <w:tc>
          <w:tcPr>
            <w:tcW w:w="3273" w:type="dxa"/>
          </w:tcPr>
          <w:p w14:paraId="7E36E63A" w14:textId="22353AF9" w:rsidR="00053EAF" w:rsidRDefault="00053EAF" w:rsidP="00053EA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053EAF" w14:paraId="6EA7CE86" w14:textId="77777777" w:rsidTr="002616F1">
        <w:tc>
          <w:tcPr>
            <w:tcW w:w="2102" w:type="dxa"/>
            <w:vAlign w:val="center"/>
          </w:tcPr>
          <w:p w14:paraId="6532B1A8" w14:textId="77777777" w:rsidR="00053EAF" w:rsidRPr="001E7FE4" w:rsidRDefault="00053EAF" w:rsidP="00053EAF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090A4E6F" w:rsidR="00053EAF" w:rsidRPr="001E7FE4" w:rsidRDefault="00053EAF" w:rsidP="00053EA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None</w:t>
            </w:r>
          </w:p>
        </w:tc>
        <w:tc>
          <w:tcPr>
            <w:tcW w:w="3273" w:type="dxa"/>
          </w:tcPr>
          <w:p w14:paraId="119DD2AC" w14:textId="00DCA197" w:rsidR="00053EAF" w:rsidRDefault="00053EAF" w:rsidP="00053EA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1751F7" w14:paraId="590383BE" w14:textId="77777777" w:rsidTr="001751F7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879CDA8" w14:textId="77777777" w:rsidR="001751F7" w:rsidRDefault="001751F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3D3A7BB" w14:textId="77777777" w:rsidR="001751F7" w:rsidRDefault="001751F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9D69AF6" w14:textId="53A4B728" w:rsidR="001751F7" w:rsidRDefault="001751F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KPI118</w:t>
            </w:r>
          </w:p>
        </w:tc>
      </w:tr>
      <w:tr w:rsidR="00AA02CD" w14:paraId="415DB1ED" w14:textId="77777777" w:rsidTr="00EB53A9">
        <w:tc>
          <w:tcPr>
            <w:tcW w:w="2102" w:type="dxa"/>
            <w:vAlign w:val="center"/>
          </w:tcPr>
          <w:p w14:paraId="065FB915" w14:textId="77777777" w:rsidR="00AA02CD" w:rsidRPr="001E7FE4" w:rsidRDefault="00AA02CD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214C1F57" w14:textId="77777777" w:rsidR="00AA02CD" w:rsidRDefault="00AA02CD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005B15BD" w14:textId="77777777" w:rsidR="00AA02CD" w:rsidRDefault="00AA02CD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AA02CD" w14:paraId="5931676A" w14:textId="77777777" w:rsidTr="00EB53A9">
        <w:tc>
          <w:tcPr>
            <w:tcW w:w="2102" w:type="dxa"/>
            <w:vAlign w:val="center"/>
          </w:tcPr>
          <w:p w14:paraId="427FA8C4" w14:textId="77777777" w:rsidR="00AA02CD" w:rsidRDefault="00AA02CD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367A3CFF" w14:textId="77777777" w:rsidR="00AA02CD" w:rsidRDefault="00AA02C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</w:tcPr>
          <w:p w14:paraId="0A82DBA8" w14:textId="47B1BE1B" w:rsidR="00AA02CD" w:rsidRDefault="00AA02C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053EAF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053EAF" w:rsidRPr="007D2DA0" w:rsidRDefault="00053EAF" w:rsidP="00053EAF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053EAF" w:rsidRPr="007D2DA0" w:rsidRDefault="00053EAF" w:rsidP="00053E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053EAF" w:rsidRDefault="00053EAF" w:rsidP="00053E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053EAF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053EAF" w:rsidRPr="007D2DA0" w:rsidRDefault="00053EAF" w:rsidP="00053EAF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2CE61920" w:rsidR="00053EAF" w:rsidRPr="007D2DA0" w:rsidRDefault="00053EAF" w:rsidP="00053E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eastAsiaTheme="minorEastAsia" w:hAnsiTheme="minorHAnsi" w:cstheme="minorBidi"/>
                <w:szCs w:val="22"/>
                <w:lang w:val="en-GB"/>
              </w:rPr>
              <w:t>The antennas next to the antenna used for this test can only be used for passive tests (no uplink transmission).</w:t>
            </w:r>
          </w:p>
        </w:tc>
        <w:tc>
          <w:tcPr>
            <w:tcW w:w="3273" w:type="dxa"/>
          </w:tcPr>
          <w:p w14:paraId="227B158B" w14:textId="77777777" w:rsidR="00053EAF" w:rsidRDefault="00053EAF" w:rsidP="00053E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053EAF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053EAF" w:rsidRPr="007D2DA0" w:rsidRDefault="00053EAF" w:rsidP="00053EAF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053EAF" w:rsidRDefault="00053EAF" w:rsidP="00053E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053EAF" w:rsidRDefault="00053EAF" w:rsidP="00053E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053EAF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053EAF" w:rsidRDefault="00053EAF" w:rsidP="00053EAF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08C8A3BF" w14:textId="308686AC" w:rsidR="00053EAF" w:rsidRPr="00CF2B43" w:rsidRDefault="00053EAF" w:rsidP="00053EAF">
            <w:pPr>
              <w:rPr>
                <w:rFonts w:asciiTheme="minorHAnsi" w:hAnsiTheme="minorHAnsi"/>
                <w:lang w:val="en-GB"/>
              </w:rPr>
            </w:pPr>
            <w:r w:rsidRPr="005C7E29">
              <w:rPr>
                <w:rFonts w:asciiTheme="minorHAnsi" w:eastAsiaTheme="minorEastAsia" w:hAnsiTheme="minorHAnsi" w:cstheme="minorBidi"/>
                <w:szCs w:val="22"/>
                <w:lang w:val="en-GB"/>
              </w:rPr>
              <w:t>ProRail_SQA_M4_02.004-R</w:t>
            </w:r>
          </w:p>
        </w:tc>
        <w:tc>
          <w:tcPr>
            <w:tcW w:w="3273" w:type="dxa"/>
          </w:tcPr>
          <w:p w14:paraId="143E86F1" w14:textId="138AD970" w:rsidR="00053EAF" w:rsidRPr="008E2A93" w:rsidRDefault="00CA5340" w:rsidP="00053E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E-MOS</w:t>
            </w:r>
            <w:r w:rsidR="008E2A93">
              <w:rPr>
                <w:rFonts w:asciiTheme="minorHAnsi" w:hAnsiTheme="minorHAnsi"/>
              </w:rPr>
              <w:t xml:space="preserve"> </w:t>
            </w:r>
            <w:r w:rsidR="008E2A93">
              <w:rPr>
                <w:rFonts w:asciiTheme="minorHAnsi" w:hAnsiTheme="minorHAnsi"/>
                <w:vertAlign w:val="superscript"/>
              </w:rPr>
              <w:t xml:space="preserve">1) </w:t>
            </w:r>
          </w:p>
        </w:tc>
      </w:tr>
      <w:tr w:rsidR="00053EAF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053EAF" w:rsidRPr="001E7FE4" w:rsidRDefault="00053EAF" w:rsidP="00053EAF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053EAF" w:rsidRPr="001E7FE4" w:rsidRDefault="00053EAF" w:rsidP="00053EA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3079F7BC" w14:textId="77777777" w:rsidR="00053EAF" w:rsidRDefault="00053EAF" w:rsidP="00053EA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60ED9724" w14:textId="77777777" w:rsidR="008E2A93" w:rsidRDefault="008E2A93">
      <w:pPr>
        <w:rPr>
          <w:rFonts w:asciiTheme="minorHAnsi" w:hAnsiTheme="minorHAnsi" w:cs="Arial"/>
          <w:sz w:val="24"/>
          <w:lang w:val="en-US"/>
        </w:rPr>
      </w:pPr>
    </w:p>
    <w:p w14:paraId="54F67C6B" w14:textId="77777777" w:rsidR="008E2A93" w:rsidRPr="00324493" w:rsidRDefault="008E2A93" w:rsidP="008E2A93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vertAlign w:val="superscript"/>
          <w:lang w:val="en-US"/>
        </w:rPr>
        <w:t xml:space="preserve">1) </w:t>
      </w:r>
      <w:r>
        <w:rPr>
          <w:rFonts w:asciiTheme="minorHAnsi" w:hAnsiTheme="minorHAnsi" w:cs="Arial"/>
          <w:sz w:val="24"/>
          <w:lang w:val="en-US"/>
        </w:rPr>
        <w:t>See PRJ_172 UP for CPM Design Document v2.5</w:t>
      </w:r>
    </w:p>
    <w:p w14:paraId="539BF248" w14:textId="4602927A" w:rsidR="004828FF" w:rsidRDefault="004828FF">
      <w:pPr>
        <w:rPr>
          <w:rFonts w:asciiTheme="minorHAnsi" w:hAnsiTheme="minorHAnsi" w:cs="Arial"/>
          <w:sz w:val="24"/>
          <w:lang w:val="en-US"/>
        </w:rPr>
      </w:pPr>
    </w:p>
    <w:p w14:paraId="77CAC045" w14:textId="77777777" w:rsidR="006B58B1" w:rsidRDefault="0022622B" w:rsidP="00A8515D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0F779B6D" w14:textId="0A0817FC" w:rsidR="00BA6AEF" w:rsidRDefault="00FE1482" w:rsidP="00A8515D">
      <w:pPr>
        <w:pStyle w:val="Lijstalinea"/>
        <w:ind w:left="1134" w:hanging="360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Validation</w:t>
      </w:r>
      <w:r w:rsidR="0022622B">
        <w:rPr>
          <w:rFonts w:asciiTheme="minorHAnsi" w:hAnsiTheme="minorHAnsi"/>
          <w:sz w:val="24"/>
          <w:lang w:val="en-US"/>
        </w:rPr>
        <w:t>:</w:t>
      </w:r>
    </w:p>
    <w:p w14:paraId="5629860D" w14:textId="738CE247" w:rsidR="0022622B" w:rsidRPr="00A8515D" w:rsidRDefault="0022622B" w:rsidP="00A8515D">
      <w:pPr>
        <w:pStyle w:val="Lijstalinea"/>
        <w:numPr>
          <w:ilvl w:val="0"/>
          <w:numId w:val="27"/>
        </w:numPr>
        <w:ind w:left="1276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RSCMD file containing all relevant data</w:t>
      </w:r>
      <w:r w:rsidR="00FE1482">
        <w:rPr>
          <w:rFonts w:asciiTheme="minorHAnsi" w:hAnsiTheme="minorHAnsi"/>
          <w:sz w:val="24"/>
          <w:lang w:val="en-US"/>
        </w:rPr>
        <w:t xml:space="preserve"> and </w:t>
      </w:r>
      <w:r w:rsidR="00FE1482">
        <w:rPr>
          <w:rFonts w:asciiTheme="minorHAnsi" w:hAnsiTheme="minorHAnsi"/>
          <w:sz w:val="24"/>
          <w:lang w:val="en-GB"/>
        </w:rPr>
        <w:t>PESQ</w:t>
      </w:r>
      <w:r w:rsidR="00FE1482" w:rsidRPr="00B176E3">
        <w:rPr>
          <w:rFonts w:asciiTheme="minorHAnsi" w:hAnsiTheme="minorHAnsi"/>
          <w:sz w:val="24"/>
          <w:lang w:val="en-GB"/>
        </w:rPr>
        <w:t xml:space="preserve"> </w:t>
      </w:r>
      <w:r w:rsidR="00FE1482">
        <w:rPr>
          <w:rFonts w:asciiTheme="minorHAnsi" w:hAnsiTheme="minorHAnsi"/>
          <w:sz w:val="24"/>
          <w:lang w:val="en-GB"/>
        </w:rPr>
        <w:t xml:space="preserve">P862.1 </w:t>
      </w:r>
      <w:proofErr w:type="gramStart"/>
      <w:r w:rsidR="00FE1482">
        <w:rPr>
          <w:rFonts w:asciiTheme="minorHAnsi" w:hAnsiTheme="minorHAnsi"/>
          <w:sz w:val="24"/>
          <w:lang w:val="en-GB"/>
        </w:rPr>
        <w:t>scores</w:t>
      </w:r>
      <w:proofErr w:type="gramEnd"/>
      <w:r w:rsidR="00FE1482">
        <w:rPr>
          <w:rFonts w:asciiTheme="minorHAnsi" w:hAnsiTheme="minorHAnsi"/>
          <w:sz w:val="24"/>
          <w:lang w:val="en-GB"/>
        </w:rPr>
        <w:t xml:space="preserve"> distribution report</w:t>
      </w:r>
    </w:p>
    <w:p w14:paraId="12CB8B7D" w14:textId="77777777" w:rsidR="00BA6AEF" w:rsidRPr="00A8515D" w:rsidRDefault="00BA6AEF" w:rsidP="00A8515D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6DE1EEFC" w14:textId="7F2C086D" w:rsidR="0022622B" w:rsidRDefault="00FE1482" w:rsidP="00A8515D">
      <w:pPr>
        <w:pStyle w:val="Lijstalinea"/>
        <w:ind w:left="1134" w:hanging="360"/>
        <w:contextualSpacing w:val="0"/>
        <w:rPr>
          <w:rFonts w:asciiTheme="minorHAnsi" w:hAnsiTheme="minorHAnsi"/>
          <w:sz w:val="24"/>
          <w:lang w:val="en-US"/>
        </w:rPr>
      </w:pPr>
      <w:bookmarkStart w:id="1" w:name="_Hlk509212268"/>
      <w:r>
        <w:rPr>
          <w:rFonts w:asciiTheme="minorHAnsi" w:hAnsiTheme="minorHAnsi"/>
          <w:sz w:val="24"/>
          <w:lang w:val="en-US"/>
        </w:rPr>
        <w:t>Monitoring</w:t>
      </w:r>
      <w:r w:rsidR="0022622B">
        <w:rPr>
          <w:rFonts w:asciiTheme="minorHAnsi" w:hAnsiTheme="minorHAnsi"/>
          <w:sz w:val="24"/>
          <w:lang w:val="en-US"/>
        </w:rPr>
        <w:t>:</w:t>
      </w:r>
      <w:bookmarkStart w:id="2" w:name="_Hlk511321536"/>
      <w:bookmarkEnd w:id="1"/>
    </w:p>
    <w:p w14:paraId="37CD1A7E" w14:textId="7A357747" w:rsidR="00BA6AEF" w:rsidRDefault="00BA6AEF" w:rsidP="004E7B02">
      <w:pPr>
        <w:pStyle w:val="Lijstalinea"/>
        <w:numPr>
          <w:ilvl w:val="0"/>
          <w:numId w:val="27"/>
        </w:numPr>
        <w:ind w:left="1276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DT TSV-file;</w:t>
      </w:r>
      <w:r w:rsidRPr="00AA2BD4">
        <w:rPr>
          <w:rFonts w:asciiTheme="minorHAnsi" w:hAnsiTheme="minorHAnsi"/>
          <w:sz w:val="24"/>
          <w:lang w:val="en-US"/>
        </w:rPr>
        <w:t xml:space="preserve"> </w:t>
      </w:r>
      <w:proofErr w:type="spellStart"/>
      <w:r w:rsidRPr="00435527">
        <w:rPr>
          <w:rFonts w:asciiTheme="minorHAnsi" w:hAnsiTheme="minorHAnsi"/>
          <w:sz w:val="24"/>
          <w:lang w:val="en-US"/>
        </w:rPr>
        <w:t>dt_mos_measurement_railway</w:t>
      </w:r>
      <w:proofErr w:type="spellEnd"/>
    </w:p>
    <w:bookmarkEnd w:id="2"/>
    <w:p w14:paraId="0F9A3748" w14:textId="77777777" w:rsidR="0022622B" w:rsidRDefault="0022622B" w:rsidP="00A8515D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2A4770D7" w14:textId="39248F13" w:rsidR="0022622B" w:rsidRPr="00053EAF" w:rsidRDefault="0022622B" w:rsidP="00A8515D">
      <w:pPr>
        <w:rPr>
          <w:rFonts w:asciiTheme="minorHAnsi" w:hAnsiTheme="minorHAnsi"/>
          <w:sz w:val="24"/>
          <w:lang w:val="en-US"/>
        </w:rPr>
      </w:pPr>
      <w:r w:rsidRPr="00A8515D">
        <w:rPr>
          <w:rFonts w:asciiTheme="minorHAnsi" w:hAnsiTheme="minorHAnsi"/>
          <w:b/>
          <w:bCs/>
          <w:sz w:val="24"/>
          <w:lang w:val="en-US"/>
        </w:rPr>
        <w:t>Note:</w:t>
      </w:r>
      <w:r>
        <w:rPr>
          <w:rFonts w:asciiTheme="minorHAnsi" w:hAnsiTheme="minorHAnsi"/>
          <w:sz w:val="24"/>
          <w:lang w:val="en-US"/>
        </w:rPr>
        <w:t xml:space="preserve"> </w:t>
      </w:r>
      <w:bookmarkStart w:id="3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</w:t>
      </w:r>
      <w:r w:rsidR="00FD745A">
        <w:rPr>
          <w:rFonts w:asciiTheme="minorHAnsi" w:hAnsiTheme="minorHAnsi"/>
          <w:sz w:val="24"/>
          <w:lang w:val="en-US"/>
        </w:rPr>
        <w:t xml:space="preserve">and QATS </w:t>
      </w:r>
      <w:r w:rsidR="00BA6AEF">
        <w:rPr>
          <w:rFonts w:asciiTheme="minorHAnsi" w:hAnsiTheme="minorHAnsi"/>
          <w:sz w:val="24"/>
          <w:lang w:val="en-US"/>
        </w:rPr>
        <w:t xml:space="preserve">Drive Test TSV files </w:t>
      </w:r>
      <w:r w:rsidR="00E740BA">
        <w:rPr>
          <w:rFonts w:asciiTheme="minorHAnsi" w:hAnsiTheme="minorHAnsi"/>
          <w:sz w:val="24"/>
          <w:lang w:val="en-US"/>
        </w:rPr>
        <w:t>will be</w:t>
      </w:r>
      <w:r w:rsidR="00053EAF">
        <w:rPr>
          <w:rFonts w:asciiTheme="minorHAnsi" w:hAnsiTheme="minorHAnsi"/>
          <w:sz w:val="24"/>
          <w:lang w:val="en-US"/>
        </w:rPr>
        <w:t xml:space="preserve"> </w:t>
      </w:r>
      <w:r w:rsidR="00E740BA"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3"/>
      <w:r>
        <w:rPr>
          <w:rFonts w:asciiTheme="minorHAnsi" w:hAnsiTheme="minorHAnsi"/>
          <w:sz w:val="24"/>
          <w:lang w:val="en-US"/>
        </w:rPr>
        <w:t>NPM via the Multi-Vendor Interfaces.</w:t>
      </w:r>
    </w:p>
    <w:p w14:paraId="11C0BDFA" w14:textId="77777777" w:rsidR="0022622B" w:rsidRPr="003D67BB" w:rsidRDefault="0022622B" w:rsidP="00A8515D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 w:rsidP="00A8515D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103CB8D0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E06F2F">
        <w:rPr>
          <w:rFonts w:asciiTheme="minorHAnsi" w:hAnsiTheme="minorHAnsi" w:cs="Arial"/>
          <w:sz w:val="24"/>
          <w:lang w:val="en-US"/>
        </w:rPr>
        <w:t xml:space="preserve"> (Validation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BF7C2A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F7C2A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2"/>
      <w:footerReference w:type="default" r:id="rId13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B484CB" w14:textId="77777777" w:rsidR="00167128" w:rsidRDefault="00167128" w:rsidP="00F552E7">
      <w:r>
        <w:separator/>
      </w:r>
    </w:p>
  </w:endnote>
  <w:endnote w:type="continuationSeparator" w:id="0">
    <w:p w14:paraId="72C4F29F" w14:textId="77777777" w:rsidR="00167128" w:rsidRDefault="00167128" w:rsidP="00F552E7">
      <w:r>
        <w:continuationSeparator/>
      </w:r>
    </w:p>
  </w:endnote>
  <w:endnote w:type="continuationNotice" w:id="1">
    <w:p w14:paraId="7D452019" w14:textId="77777777" w:rsidR="00167128" w:rsidRDefault="001671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295B11" w:rsidRPr="00614337" w:rsidRDefault="00295B11" w:rsidP="00614337">
    <w:pPr>
      <w:pStyle w:val="Voettekst"/>
      <w:rPr>
        <w:rFonts w:asciiTheme="minorHAnsi" w:hAnsiTheme="minorHAnsi" w:cs="Arial"/>
      </w:rPr>
    </w:pPr>
  </w:p>
  <w:p w14:paraId="1432EE1A" w14:textId="02B2227C" w:rsidR="00295B11" w:rsidRPr="001F0196" w:rsidRDefault="00295B11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6867C1">
      <w:rPr>
        <w:rStyle w:val="Paginanummer"/>
        <w:rFonts w:asciiTheme="minorHAnsi" w:hAnsiTheme="minorHAnsi" w:cs="Arial"/>
        <w:noProof/>
        <w:szCs w:val="24"/>
        <w:lang w:val="en-US"/>
      </w:rPr>
      <w:t>5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6867C1">
      <w:rPr>
        <w:rStyle w:val="Paginanummer"/>
        <w:rFonts w:asciiTheme="minorHAnsi" w:hAnsiTheme="minorHAnsi" w:cs="Arial"/>
        <w:noProof/>
        <w:szCs w:val="24"/>
        <w:lang w:val="en-US"/>
      </w:rPr>
      <w:t>5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08495846" w:rsidR="00295B11" w:rsidRPr="00D366AA" w:rsidRDefault="00C900F8" w:rsidP="00614337">
    <w:pPr>
      <w:pStyle w:val="Voettekst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004B11">
      <w:rPr>
        <w:rFonts w:asciiTheme="minorHAnsi" w:hAnsiTheme="minorHAnsi" w:cs="Arial"/>
        <w:noProof/>
        <w:snapToGrid w:val="0"/>
        <w:szCs w:val="24"/>
        <w:lang w:val="en-US" w:eastAsia="nl-NL"/>
      </w:rPr>
      <w:t>NIT-PESQ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2C666" w14:textId="77777777" w:rsidR="00167128" w:rsidRDefault="00167128" w:rsidP="00F552E7">
      <w:r>
        <w:separator/>
      </w:r>
    </w:p>
  </w:footnote>
  <w:footnote w:type="continuationSeparator" w:id="0">
    <w:p w14:paraId="67FB24A3" w14:textId="77777777" w:rsidR="00167128" w:rsidRDefault="00167128" w:rsidP="00F552E7">
      <w:r>
        <w:continuationSeparator/>
      </w:r>
    </w:p>
  </w:footnote>
  <w:footnote w:type="continuationNotice" w:id="1">
    <w:p w14:paraId="6AE3EE60" w14:textId="77777777" w:rsidR="00167128" w:rsidRDefault="001671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en-GB" w:eastAsia="en-GB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7E3B110A" w:rsidR="00295B11" w:rsidRPr="001A246B" w:rsidRDefault="005A3EFF" w:rsidP="0041773B">
                          <w:pPr>
                            <w:jc w:val="center"/>
                            <w:rPr>
                              <w:caps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instrText xml:space="preserve"> TITLE   \* MERGEFORMAT </w:instrTex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separate"/>
                          </w:r>
                          <w:r w:rsidR="0028509D" w:rsidRPr="001A246B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NIT-</w:t>
                          </w:r>
                          <w:r w:rsidR="0087211B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PESQ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7E3B110A" w:rsidR="00295B11" w:rsidRPr="001A246B" w:rsidRDefault="005A3EFF" w:rsidP="0041773B">
                    <w:pPr>
                      <w:jc w:val="center"/>
                      <w:rPr>
                        <w:caps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instrText xml:space="preserve"> TITLE   \* MERGEFORMAT </w:instrTex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separate"/>
                    </w:r>
                    <w:r w:rsidR="0028509D" w:rsidRPr="001A246B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NIT-</w:t>
                    </w:r>
                    <w:r w:rsidR="0087211B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PESQ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13EBC"/>
    <w:multiLevelType w:val="hybridMultilevel"/>
    <w:tmpl w:val="C4129E82"/>
    <w:lvl w:ilvl="0" w:tplc="7E8AF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8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110"/>
    <w:multiLevelType w:val="hybridMultilevel"/>
    <w:tmpl w:val="9A3204D0"/>
    <w:lvl w:ilvl="0" w:tplc="79D66F4E">
      <w:start w:val="3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5" w:hanging="360"/>
      </w:pPr>
    </w:lvl>
    <w:lvl w:ilvl="2" w:tplc="0413001B" w:tentative="1">
      <w:start w:val="1"/>
      <w:numFmt w:val="lowerRoman"/>
      <w:lvlText w:val="%3."/>
      <w:lvlJc w:val="right"/>
      <w:pPr>
        <w:ind w:left="2225" w:hanging="180"/>
      </w:pPr>
    </w:lvl>
    <w:lvl w:ilvl="3" w:tplc="0413000F" w:tentative="1">
      <w:start w:val="1"/>
      <w:numFmt w:val="decimal"/>
      <w:lvlText w:val="%4."/>
      <w:lvlJc w:val="left"/>
      <w:pPr>
        <w:ind w:left="2945" w:hanging="360"/>
      </w:pPr>
    </w:lvl>
    <w:lvl w:ilvl="4" w:tplc="04130019" w:tentative="1">
      <w:start w:val="1"/>
      <w:numFmt w:val="lowerLetter"/>
      <w:lvlText w:val="%5."/>
      <w:lvlJc w:val="left"/>
      <w:pPr>
        <w:ind w:left="3665" w:hanging="360"/>
      </w:pPr>
    </w:lvl>
    <w:lvl w:ilvl="5" w:tplc="0413001B" w:tentative="1">
      <w:start w:val="1"/>
      <w:numFmt w:val="lowerRoman"/>
      <w:lvlText w:val="%6."/>
      <w:lvlJc w:val="right"/>
      <w:pPr>
        <w:ind w:left="4385" w:hanging="180"/>
      </w:pPr>
    </w:lvl>
    <w:lvl w:ilvl="6" w:tplc="0413000F" w:tentative="1">
      <w:start w:val="1"/>
      <w:numFmt w:val="decimal"/>
      <w:lvlText w:val="%7."/>
      <w:lvlJc w:val="left"/>
      <w:pPr>
        <w:ind w:left="5105" w:hanging="360"/>
      </w:pPr>
    </w:lvl>
    <w:lvl w:ilvl="7" w:tplc="04130019" w:tentative="1">
      <w:start w:val="1"/>
      <w:numFmt w:val="lowerLetter"/>
      <w:lvlText w:val="%8."/>
      <w:lvlJc w:val="left"/>
      <w:pPr>
        <w:ind w:left="5825" w:hanging="360"/>
      </w:pPr>
    </w:lvl>
    <w:lvl w:ilvl="8" w:tplc="0413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F3024"/>
    <w:multiLevelType w:val="hybridMultilevel"/>
    <w:tmpl w:val="240402B2"/>
    <w:lvl w:ilvl="0" w:tplc="16CCF25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0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E2BED"/>
    <w:multiLevelType w:val="hybridMultilevel"/>
    <w:tmpl w:val="9F4A6194"/>
    <w:lvl w:ilvl="0" w:tplc="2C7E2E5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4" w15:restartNumberingAfterBreak="0">
    <w:nsid w:val="20B8702F"/>
    <w:multiLevelType w:val="hybridMultilevel"/>
    <w:tmpl w:val="011018FC"/>
    <w:styleLink w:val="List22"/>
    <w:lvl w:ilvl="0" w:tplc="07C44962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7C100"/>
        <w:sz w:val="2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970567"/>
    <w:multiLevelType w:val="hybridMultilevel"/>
    <w:tmpl w:val="D6422B2A"/>
    <w:lvl w:ilvl="0" w:tplc="AD10C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E205C"/>
    <w:multiLevelType w:val="hybridMultilevel"/>
    <w:tmpl w:val="445ABFCC"/>
    <w:lvl w:ilvl="0" w:tplc="F74A7D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93B66"/>
    <w:multiLevelType w:val="hybridMultilevel"/>
    <w:tmpl w:val="FBD6F31C"/>
    <w:lvl w:ilvl="0" w:tplc="0413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0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1" w15:restartNumberingAfterBreak="0">
    <w:nsid w:val="37F90DBE"/>
    <w:multiLevelType w:val="hybridMultilevel"/>
    <w:tmpl w:val="F522B78E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5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F81C43"/>
    <w:multiLevelType w:val="hybridMultilevel"/>
    <w:tmpl w:val="EC1EC74C"/>
    <w:lvl w:ilvl="0" w:tplc="465A4BD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41473"/>
    <w:multiLevelType w:val="hybridMultilevel"/>
    <w:tmpl w:val="11EE3AAA"/>
    <w:lvl w:ilvl="0" w:tplc="FE36F07A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3774" w:hanging="360"/>
      </w:pPr>
    </w:lvl>
    <w:lvl w:ilvl="2" w:tplc="0413001B" w:tentative="1">
      <w:start w:val="1"/>
      <w:numFmt w:val="lowerRoman"/>
      <w:lvlText w:val="%3."/>
      <w:lvlJc w:val="right"/>
      <w:pPr>
        <w:ind w:left="4494" w:hanging="180"/>
      </w:pPr>
    </w:lvl>
    <w:lvl w:ilvl="3" w:tplc="0413000F" w:tentative="1">
      <w:start w:val="1"/>
      <w:numFmt w:val="decimal"/>
      <w:lvlText w:val="%4."/>
      <w:lvlJc w:val="left"/>
      <w:pPr>
        <w:ind w:left="5214" w:hanging="360"/>
      </w:pPr>
    </w:lvl>
    <w:lvl w:ilvl="4" w:tplc="04130019" w:tentative="1">
      <w:start w:val="1"/>
      <w:numFmt w:val="lowerLetter"/>
      <w:lvlText w:val="%5."/>
      <w:lvlJc w:val="left"/>
      <w:pPr>
        <w:ind w:left="5934" w:hanging="360"/>
      </w:pPr>
    </w:lvl>
    <w:lvl w:ilvl="5" w:tplc="0413001B" w:tentative="1">
      <w:start w:val="1"/>
      <w:numFmt w:val="lowerRoman"/>
      <w:lvlText w:val="%6."/>
      <w:lvlJc w:val="right"/>
      <w:pPr>
        <w:ind w:left="6654" w:hanging="180"/>
      </w:pPr>
    </w:lvl>
    <w:lvl w:ilvl="6" w:tplc="0413000F" w:tentative="1">
      <w:start w:val="1"/>
      <w:numFmt w:val="decimal"/>
      <w:lvlText w:val="%7."/>
      <w:lvlJc w:val="left"/>
      <w:pPr>
        <w:ind w:left="7374" w:hanging="360"/>
      </w:pPr>
    </w:lvl>
    <w:lvl w:ilvl="7" w:tplc="04130019" w:tentative="1">
      <w:start w:val="1"/>
      <w:numFmt w:val="lowerLetter"/>
      <w:lvlText w:val="%8."/>
      <w:lvlJc w:val="left"/>
      <w:pPr>
        <w:ind w:left="8094" w:hanging="360"/>
      </w:pPr>
    </w:lvl>
    <w:lvl w:ilvl="8" w:tplc="0413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30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2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5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6"/>
  </w:num>
  <w:num w:numId="4">
    <w:abstractNumId w:val="31"/>
  </w:num>
  <w:num w:numId="5">
    <w:abstractNumId w:val="12"/>
  </w:num>
  <w:num w:numId="6">
    <w:abstractNumId w:val="26"/>
  </w:num>
  <w:num w:numId="7">
    <w:abstractNumId w:val="13"/>
  </w:num>
  <w:num w:numId="8">
    <w:abstractNumId w:val="0"/>
  </w:num>
  <w:num w:numId="9">
    <w:abstractNumId w:val="23"/>
  </w:num>
  <w:num w:numId="10">
    <w:abstractNumId w:val="27"/>
  </w:num>
  <w:num w:numId="11">
    <w:abstractNumId w:val="36"/>
  </w:num>
  <w:num w:numId="12">
    <w:abstractNumId w:val="7"/>
  </w:num>
  <w:num w:numId="13">
    <w:abstractNumId w:val="24"/>
  </w:num>
  <w:num w:numId="14">
    <w:abstractNumId w:val="34"/>
  </w:num>
  <w:num w:numId="15">
    <w:abstractNumId w:val="20"/>
  </w:num>
  <w:num w:numId="16">
    <w:abstractNumId w:val="32"/>
  </w:num>
  <w:num w:numId="17">
    <w:abstractNumId w:val="2"/>
  </w:num>
  <w:num w:numId="18">
    <w:abstractNumId w:val="33"/>
  </w:num>
  <w:num w:numId="19">
    <w:abstractNumId w:val="22"/>
  </w:num>
  <w:num w:numId="20">
    <w:abstractNumId w:val="16"/>
  </w:num>
  <w:num w:numId="21">
    <w:abstractNumId w:val="25"/>
  </w:num>
  <w:num w:numId="22">
    <w:abstractNumId w:val="4"/>
  </w:num>
  <w:num w:numId="23">
    <w:abstractNumId w:val="10"/>
  </w:num>
  <w:num w:numId="24">
    <w:abstractNumId w:val="35"/>
  </w:num>
  <w:num w:numId="25">
    <w:abstractNumId w:val="1"/>
  </w:num>
  <w:num w:numId="26">
    <w:abstractNumId w:val="15"/>
  </w:num>
  <w:num w:numId="27">
    <w:abstractNumId w:val="21"/>
  </w:num>
  <w:num w:numId="28">
    <w:abstractNumId w:val="11"/>
  </w:num>
  <w:num w:numId="29">
    <w:abstractNumId w:val="18"/>
  </w:num>
  <w:num w:numId="30">
    <w:abstractNumId w:val="8"/>
  </w:num>
  <w:num w:numId="31">
    <w:abstractNumId w:val="28"/>
  </w:num>
  <w:num w:numId="32">
    <w:abstractNumId w:val="3"/>
  </w:num>
  <w:num w:numId="33">
    <w:abstractNumId w:val="14"/>
  </w:num>
  <w:num w:numId="34">
    <w:abstractNumId w:val="5"/>
  </w:num>
  <w:num w:numId="35">
    <w:abstractNumId w:val="19"/>
  </w:num>
  <w:num w:numId="36">
    <w:abstractNumId w:val="29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04B11"/>
    <w:rsid w:val="00010F39"/>
    <w:rsid w:val="00013EAF"/>
    <w:rsid w:val="00014F26"/>
    <w:rsid w:val="00021A26"/>
    <w:rsid w:val="000230A2"/>
    <w:rsid w:val="000309D9"/>
    <w:rsid w:val="00053EAF"/>
    <w:rsid w:val="0007274D"/>
    <w:rsid w:val="00073650"/>
    <w:rsid w:val="00085572"/>
    <w:rsid w:val="000863CE"/>
    <w:rsid w:val="00087D2D"/>
    <w:rsid w:val="000A120B"/>
    <w:rsid w:val="000A4FBF"/>
    <w:rsid w:val="000A57BB"/>
    <w:rsid w:val="000A7044"/>
    <w:rsid w:val="000A7184"/>
    <w:rsid w:val="000D088A"/>
    <w:rsid w:val="000D4D91"/>
    <w:rsid w:val="000E30B4"/>
    <w:rsid w:val="000F066C"/>
    <w:rsid w:val="000F0878"/>
    <w:rsid w:val="000F3C3B"/>
    <w:rsid w:val="0010695C"/>
    <w:rsid w:val="001114E7"/>
    <w:rsid w:val="001459B8"/>
    <w:rsid w:val="00147B3D"/>
    <w:rsid w:val="001618E8"/>
    <w:rsid w:val="001651B1"/>
    <w:rsid w:val="00165391"/>
    <w:rsid w:val="00167128"/>
    <w:rsid w:val="00174667"/>
    <w:rsid w:val="001751F7"/>
    <w:rsid w:val="001965E3"/>
    <w:rsid w:val="001A246B"/>
    <w:rsid w:val="001A2E88"/>
    <w:rsid w:val="001A6AB8"/>
    <w:rsid w:val="001B088B"/>
    <w:rsid w:val="001B17DC"/>
    <w:rsid w:val="001C7BFB"/>
    <w:rsid w:val="001D3BD7"/>
    <w:rsid w:val="001D5FBA"/>
    <w:rsid w:val="001E25A9"/>
    <w:rsid w:val="001E7FE4"/>
    <w:rsid w:val="001F0196"/>
    <w:rsid w:val="001F1603"/>
    <w:rsid w:val="00201467"/>
    <w:rsid w:val="00223A03"/>
    <w:rsid w:val="00225DC9"/>
    <w:rsid w:val="0022622B"/>
    <w:rsid w:val="00230447"/>
    <w:rsid w:val="002354A9"/>
    <w:rsid w:val="00240438"/>
    <w:rsid w:val="00251870"/>
    <w:rsid w:val="002525F2"/>
    <w:rsid w:val="00253378"/>
    <w:rsid w:val="002616F1"/>
    <w:rsid w:val="00275A19"/>
    <w:rsid w:val="00276EB2"/>
    <w:rsid w:val="00277FBC"/>
    <w:rsid w:val="0028261F"/>
    <w:rsid w:val="0028509D"/>
    <w:rsid w:val="00295B11"/>
    <w:rsid w:val="002B2A75"/>
    <w:rsid w:val="002C1D38"/>
    <w:rsid w:val="002C2952"/>
    <w:rsid w:val="002D1322"/>
    <w:rsid w:val="002F4FE5"/>
    <w:rsid w:val="00313061"/>
    <w:rsid w:val="00336653"/>
    <w:rsid w:val="00342B93"/>
    <w:rsid w:val="00347824"/>
    <w:rsid w:val="0035227C"/>
    <w:rsid w:val="0035374E"/>
    <w:rsid w:val="00355CC3"/>
    <w:rsid w:val="00362FAA"/>
    <w:rsid w:val="00380072"/>
    <w:rsid w:val="003876AF"/>
    <w:rsid w:val="00390FDE"/>
    <w:rsid w:val="00391A54"/>
    <w:rsid w:val="00391EA0"/>
    <w:rsid w:val="00393DDD"/>
    <w:rsid w:val="003B5CA2"/>
    <w:rsid w:val="003C315B"/>
    <w:rsid w:val="003C4B1F"/>
    <w:rsid w:val="003C57AB"/>
    <w:rsid w:val="003C779B"/>
    <w:rsid w:val="003D67BB"/>
    <w:rsid w:val="003D6B7D"/>
    <w:rsid w:val="003E7831"/>
    <w:rsid w:val="0040046C"/>
    <w:rsid w:val="00404FA6"/>
    <w:rsid w:val="0041773B"/>
    <w:rsid w:val="00421335"/>
    <w:rsid w:val="00432F31"/>
    <w:rsid w:val="00435527"/>
    <w:rsid w:val="004419C6"/>
    <w:rsid w:val="00442559"/>
    <w:rsid w:val="00452EA8"/>
    <w:rsid w:val="00472880"/>
    <w:rsid w:val="00481EDA"/>
    <w:rsid w:val="004828FF"/>
    <w:rsid w:val="00483899"/>
    <w:rsid w:val="004863E9"/>
    <w:rsid w:val="004B64D9"/>
    <w:rsid w:val="004E3078"/>
    <w:rsid w:val="004E7B02"/>
    <w:rsid w:val="004F29EE"/>
    <w:rsid w:val="004F39A4"/>
    <w:rsid w:val="00510A9C"/>
    <w:rsid w:val="00515A74"/>
    <w:rsid w:val="00524769"/>
    <w:rsid w:val="00535E3C"/>
    <w:rsid w:val="00550633"/>
    <w:rsid w:val="00570AAD"/>
    <w:rsid w:val="00571B3B"/>
    <w:rsid w:val="0057708F"/>
    <w:rsid w:val="00597668"/>
    <w:rsid w:val="005A2A28"/>
    <w:rsid w:val="005A3EFF"/>
    <w:rsid w:val="005B209B"/>
    <w:rsid w:val="005B3658"/>
    <w:rsid w:val="005B3978"/>
    <w:rsid w:val="005B686B"/>
    <w:rsid w:val="005B7A60"/>
    <w:rsid w:val="005C7339"/>
    <w:rsid w:val="005D3269"/>
    <w:rsid w:val="005F7B7E"/>
    <w:rsid w:val="00603F22"/>
    <w:rsid w:val="00611223"/>
    <w:rsid w:val="00611DC8"/>
    <w:rsid w:val="00614337"/>
    <w:rsid w:val="00625765"/>
    <w:rsid w:val="006348A9"/>
    <w:rsid w:val="00641AC7"/>
    <w:rsid w:val="00643857"/>
    <w:rsid w:val="00647563"/>
    <w:rsid w:val="00656377"/>
    <w:rsid w:val="00665049"/>
    <w:rsid w:val="00667F5C"/>
    <w:rsid w:val="0067289D"/>
    <w:rsid w:val="00675F51"/>
    <w:rsid w:val="006867C1"/>
    <w:rsid w:val="0069685C"/>
    <w:rsid w:val="006A59EB"/>
    <w:rsid w:val="006A6F06"/>
    <w:rsid w:val="006A72FD"/>
    <w:rsid w:val="006A79B7"/>
    <w:rsid w:val="006B44C8"/>
    <w:rsid w:val="006B58B1"/>
    <w:rsid w:val="006B79DF"/>
    <w:rsid w:val="006C1E5C"/>
    <w:rsid w:val="006C6309"/>
    <w:rsid w:val="006C7A6A"/>
    <w:rsid w:val="006D101E"/>
    <w:rsid w:val="006D1A9A"/>
    <w:rsid w:val="006E74E1"/>
    <w:rsid w:val="006F4B91"/>
    <w:rsid w:val="00710474"/>
    <w:rsid w:val="007113D2"/>
    <w:rsid w:val="00722C72"/>
    <w:rsid w:val="00753513"/>
    <w:rsid w:val="007721C4"/>
    <w:rsid w:val="00780D06"/>
    <w:rsid w:val="00795F4F"/>
    <w:rsid w:val="007A6EEB"/>
    <w:rsid w:val="007B2518"/>
    <w:rsid w:val="007C1CE0"/>
    <w:rsid w:val="007C1FF0"/>
    <w:rsid w:val="007C57E0"/>
    <w:rsid w:val="007D2DA0"/>
    <w:rsid w:val="007E0ED4"/>
    <w:rsid w:val="007E1033"/>
    <w:rsid w:val="007E487C"/>
    <w:rsid w:val="007E6DA8"/>
    <w:rsid w:val="007F246D"/>
    <w:rsid w:val="007F4140"/>
    <w:rsid w:val="007F7257"/>
    <w:rsid w:val="008023AC"/>
    <w:rsid w:val="008072E6"/>
    <w:rsid w:val="00812ABE"/>
    <w:rsid w:val="0082223B"/>
    <w:rsid w:val="00861164"/>
    <w:rsid w:val="008611EA"/>
    <w:rsid w:val="0087211B"/>
    <w:rsid w:val="00874D98"/>
    <w:rsid w:val="00876299"/>
    <w:rsid w:val="008766FD"/>
    <w:rsid w:val="00886B88"/>
    <w:rsid w:val="008A7966"/>
    <w:rsid w:val="008A7A72"/>
    <w:rsid w:val="008B49AD"/>
    <w:rsid w:val="008B5F89"/>
    <w:rsid w:val="008C0F60"/>
    <w:rsid w:val="008C4E45"/>
    <w:rsid w:val="008C7E54"/>
    <w:rsid w:val="008D2CFA"/>
    <w:rsid w:val="008E2A93"/>
    <w:rsid w:val="008E60CD"/>
    <w:rsid w:val="008E6626"/>
    <w:rsid w:val="00907F00"/>
    <w:rsid w:val="00922A3E"/>
    <w:rsid w:val="0093062F"/>
    <w:rsid w:val="00964808"/>
    <w:rsid w:val="00967D66"/>
    <w:rsid w:val="00971E89"/>
    <w:rsid w:val="0098569B"/>
    <w:rsid w:val="00996175"/>
    <w:rsid w:val="009A698D"/>
    <w:rsid w:val="009B18BD"/>
    <w:rsid w:val="009B1C0A"/>
    <w:rsid w:val="009D439D"/>
    <w:rsid w:val="009D6681"/>
    <w:rsid w:val="009D6799"/>
    <w:rsid w:val="009D6A55"/>
    <w:rsid w:val="00A32771"/>
    <w:rsid w:val="00A34EE4"/>
    <w:rsid w:val="00A37DBE"/>
    <w:rsid w:val="00A475AE"/>
    <w:rsid w:val="00A66099"/>
    <w:rsid w:val="00A728BA"/>
    <w:rsid w:val="00A74CEE"/>
    <w:rsid w:val="00A74D62"/>
    <w:rsid w:val="00A8515D"/>
    <w:rsid w:val="00A93875"/>
    <w:rsid w:val="00AA02CD"/>
    <w:rsid w:val="00AC65E7"/>
    <w:rsid w:val="00AC74A5"/>
    <w:rsid w:val="00AD0BDF"/>
    <w:rsid w:val="00AE6D6D"/>
    <w:rsid w:val="00AF05CA"/>
    <w:rsid w:val="00B00BFC"/>
    <w:rsid w:val="00B02500"/>
    <w:rsid w:val="00B15EBB"/>
    <w:rsid w:val="00B176E3"/>
    <w:rsid w:val="00B37B9A"/>
    <w:rsid w:val="00B42C56"/>
    <w:rsid w:val="00B4518A"/>
    <w:rsid w:val="00B51B87"/>
    <w:rsid w:val="00B549E7"/>
    <w:rsid w:val="00B57762"/>
    <w:rsid w:val="00B75E4E"/>
    <w:rsid w:val="00B82A24"/>
    <w:rsid w:val="00B87A93"/>
    <w:rsid w:val="00BA1E2F"/>
    <w:rsid w:val="00BA303D"/>
    <w:rsid w:val="00BA5EE5"/>
    <w:rsid w:val="00BA6AEF"/>
    <w:rsid w:val="00BC3647"/>
    <w:rsid w:val="00BC3CE5"/>
    <w:rsid w:val="00BE0CC6"/>
    <w:rsid w:val="00BE3681"/>
    <w:rsid w:val="00BF7C2A"/>
    <w:rsid w:val="00C02F64"/>
    <w:rsid w:val="00C122E1"/>
    <w:rsid w:val="00C25913"/>
    <w:rsid w:val="00C25BB0"/>
    <w:rsid w:val="00C30C6F"/>
    <w:rsid w:val="00C404C2"/>
    <w:rsid w:val="00C53C12"/>
    <w:rsid w:val="00C900F8"/>
    <w:rsid w:val="00CA3012"/>
    <w:rsid w:val="00CA3A9C"/>
    <w:rsid w:val="00CA5340"/>
    <w:rsid w:val="00CA6F97"/>
    <w:rsid w:val="00CC7F53"/>
    <w:rsid w:val="00CD401A"/>
    <w:rsid w:val="00CD67DD"/>
    <w:rsid w:val="00CD6840"/>
    <w:rsid w:val="00CE7BA8"/>
    <w:rsid w:val="00CF2B43"/>
    <w:rsid w:val="00D06927"/>
    <w:rsid w:val="00D17F92"/>
    <w:rsid w:val="00D23562"/>
    <w:rsid w:val="00D366AA"/>
    <w:rsid w:val="00D5157B"/>
    <w:rsid w:val="00D5660F"/>
    <w:rsid w:val="00D7723E"/>
    <w:rsid w:val="00DA0CE6"/>
    <w:rsid w:val="00DA4057"/>
    <w:rsid w:val="00DA4CAE"/>
    <w:rsid w:val="00DA702D"/>
    <w:rsid w:val="00DB2235"/>
    <w:rsid w:val="00DB7A70"/>
    <w:rsid w:val="00DC7A74"/>
    <w:rsid w:val="00DD4E35"/>
    <w:rsid w:val="00DD7A14"/>
    <w:rsid w:val="00E03966"/>
    <w:rsid w:val="00E0472A"/>
    <w:rsid w:val="00E04A4B"/>
    <w:rsid w:val="00E06F2F"/>
    <w:rsid w:val="00E11F08"/>
    <w:rsid w:val="00E13EE5"/>
    <w:rsid w:val="00E32B71"/>
    <w:rsid w:val="00E36E18"/>
    <w:rsid w:val="00E43704"/>
    <w:rsid w:val="00E441CC"/>
    <w:rsid w:val="00E457C4"/>
    <w:rsid w:val="00E52595"/>
    <w:rsid w:val="00E55605"/>
    <w:rsid w:val="00E55C39"/>
    <w:rsid w:val="00E55EFE"/>
    <w:rsid w:val="00E6039E"/>
    <w:rsid w:val="00E62410"/>
    <w:rsid w:val="00E63812"/>
    <w:rsid w:val="00E740BA"/>
    <w:rsid w:val="00E741D2"/>
    <w:rsid w:val="00E9070F"/>
    <w:rsid w:val="00E944C9"/>
    <w:rsid w:val="00EB3CCE"/>
    <w:rsid w:val="00EB7613"/>
    <w:rsid w:val="00ED5CAF"/>
    <w:rsid w:val="00EF035E"/>
    <w:rsid w:val="00EF593A"/>
    <w:rsid w:val="00F137B8"/>
    <w:rsid w:val="00F14BD8"/>
    <w:rsid w:val="00F17CC8"/>
    <w:rsid w:val="00F23B5B"/>
    <w:rsid w:val="00F2648E"/>
    <w:rsid w:val="00F274C8"/>
    <w:rsid w:val="00F300CD"/>
    <w:rsid w:val="00F345EB"/>
    <w:rsid w:val="00F37814"/>
    <w:rsid w:val="00F42A21"/>
    <w:rsid w:val="00F42FB4"/>
    <w:rsid w:val="00F46FFB"/>
    <w:rsid w:val="00F552E7"/>
    <w:rsid w:val="00F574BD"/>
    <w:rsid w:val="00F621CF"/>
    <w:rsid w:val="00F75F8B"/>
    <w:rsid w:val="00F8171A"/>
    <w:rsid w:val="00F81EB4"/>
    <w:rsid w:val="00F84604"/>
    <w:rsid w:val="00F87359"/>
    <w:rsid w:val="00F9397D"/>
    <w:rsid w:val="00FA0C1C"/>
    <w:rsid w:val="00FA0E8C"/>
    <w:rsid w:val="00FA1873"/>
    <w:rsid w:val="00FC7B5F"/>
    <w:rsid w:val="00FD2A17"/>
    <w:rsid w:val="00FD3D78"/>
    <w:rsid w:val="00FD6D06"/>
    <w:rsid w:val="00FD745A"/>
    <w:rsid w:val="00FE148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  <w:style w:type="numbering" w:customStyle="1" w:styleId="List22">
    <w:name w:val="List 22"/>
    <w:rsid w:val="000F3C3B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63B3F8-E835-43ED-B948-AEB1F51F1A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A72AC-5078-4166-BED9-E67766013E80}"/>
</file>

<file path=customXml/itemProps3.xml><?xml version="1.0" encoding="utf-8"?>
<ds:datastoreItem xmlns:ds="http://schemas.openxmlformats.org/officeDocument/2006/customXml" ds:itemID="{466D0DD5-C171-47EC-967F-56980DABE7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1924C5-FB76-4026-B2F2-E866AA79D97C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c2d3943-e451-43f4-bf79-65bee049e0da"/>
    <ds:schemaRef ds:uri="a8329cb3-7580-4ad2-b5fa-430b355f72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691</Words>
  <Characters>3800</Characters>
  <Application>Microsoft Office Word</Application>
  <DocSecurity>0</DocSecurity>
  <Lines>31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NIT-PESQ</vt:lpstr>
      <vt:lpstr>NIT-PESQ</vt:lpstr>
      <vt:lpstr>KPI2: NIT-CSSR+CST-MOC</vt:lpstr>
    </vt:vector>
  </TitlesOfParts>
  <Company>Nokia Siemens Networks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NIT-PESQ</dc:title>
  <dc:subject/>
  <dc:creator>A. Amant</dc:creator>
  <cp:keywords/>
  <dc:description/>
  <cp:lastModifiedBy>Toom, Etienne den</cp:lastModifiedBy>
  <cp:revision>4</cp:revision>
  <cp:lastPrinted>2002-06-18T13:06:00Z</cp:lastPrinted>
  <dcterms:created xsi:type="dcterms:W3CDTF">2021-05-28T13:55:00Z</dcterms:created>
  <dcterms:modified xsi:type="dcterms:W3CDTF">2021-05-28T14:00:00Z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d7790549-8c35-40ea-ad75-954ac3e86be8</vt:lpwstr>
  </property>
  <property fmtid="{D5CDD505-2E9C-101B-9397-08002B2CF9AE}" pid="8" name="MSIP_Label_d2dc6f62-bb58-4b94-b6ca-9af54699d31b_Owner">
    <vt:lpwstr>etienne.dentoom@kpn.com</vt:lpwstr>
  </property>
  <property fmtid="{D5CDD505-2E9C-101B-9397-08002B2CF9AE}" pid="9" name="MSIP_Label_d2dc6f62-bb58-4b94-b6ca-9af54699d31b_SetDate">
    <vt:lpwstr>2021-03-14T15:18:53.3791943Z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ActionId">
    <vt:lpwstr>d37290d0-4f51-49ce-967a-100b4df67fba</vt:lpwstr>
  </property>
  <property fmtid="{D5CDD505-2E9C-101B-9397-08002B2CF9AE}" pid="13" name="MSIP_Label_d2dc6f62-bb58-4b94-b6ca-9af54699d31b_Extended_MSFT_Method">
    <vt:lpwstr>Automatic</vt:lpwstr>
  </property>
</Properties>
</file>